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FC1F49"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6.4pt;margin-top:5.2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4XnHAMAAIw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8D1762">
                    <w:rPr>
                      <w:rFonts w:ascii="Arial" w:hAnsi="Arial" w:cs="Arial"/>
                      <w:b/>
                      <w:color w:val="000000"/>
                      <w:sz w:val="32"/>
                    </w:rPr>
                    <w:t>7</w:t>
                  </w:r>
                </w:p>
                <w:p w:rsidR="00C31A76" w:rsidRPr="00EB0FC8" w:rsidRDefault="008D1762" w:rsidP="00C31A76">
                  <w:pPr>
                    <w:spacing w:after="120"/>
                    <w:jc w:val="center"/>
                    <w:rPr>
                      <w:rFonts w:ascii="Arial" w:hAnsi="Arial" w:cs="Arial"/>
                      <w:b/>
                      <w:color w:val="000000"/>
                      <w:sz w:val="28"/>
                    </w:rPr>
                  </w:pPr>
                  <w:r>
                    <w:rPr>
                      <w:rFonts w:ascii="Arial" w:hAnsi="Arial" w:cs="Arial"/>
                      <w:b/>
                      <w:color w:val="000000"/>
                      <w:sz w:val="28"/>
                    </w:rPr>
                    <w:t>TERM 2</w:t>
                  </w:r>
                  <w:r w:rsidR="00C31A76" w:rsidRPr="00EB0FC8">
                    <w:rPr>
                      <w:rFonts w:ascii="Arial" w:hAnsi="Arial" w:cs="Arial"/>
                      <w:b/>
                      <w:color w:val="000000"/>
                      <w:sz w:val="28"/>
                    </w:rPr>
                    <w:t xml:space="preserve">: </w:t>
                  </w:r>
                  <w:r>
                    <w:rPr>
                      <w:rFonts w:ascii="Arial" w:hAnsi="Arial" w:cs="Arial"/>
                      <w:b/>
                      <w:color w:val="000000"/>
                      <w:sz w:val="28"/>
                    </w:rPr>
                    <w:t>A</w:t>
                  </w:r>
                  <w:r w:rsidR="00EB0A04">
                    <w:rPr>
                      <w:rFonts w:ascii="Arial" w:hAnsi="Arial" w:cs="Arial"/>
                      <w:b/>
                      <w:color w:val="000000"/>
                      <w:sz w:val="28"/>
                    </w:rPr>
                    <w:t>pril</w:t>
                  </w:r>
                  <w:r w:rsidR="00C31A76">
                    <w:rPr>
                      <w:rFonts w:ascii="Arial" w:hAnsi="Arial" w:cs="Arial"/>
                      <w:b/>
                      <w:color w:val="000000"/>
                      <w:sz w:val="28"/>
                    </w:rPr>
                    <w:t xml:space="preserve"> – </w:t>
                  </w:r>
                  <w:r>
                    <w:rPr>
                      <w:rFonts w:ascii="Arial" w:hAnsi="Arial" w:cs="Arial"/>
                      <w:b/>
                      <w:color w:val="000000"/>
                      <w:sz w:val="28"/>
                    </w:rPr>
                    <w:t>J</w:t>
                  </w:r>
                  <w:r w:rsidR="00EB0A04">
                    <w:rPr>
                      <w:rFonts w:ascii="Arial" w:hAnsi="Arial" w:cs="Arial"/>
                      <w:b/>
                      <w:color w:val="000000"/>
                      <w:sz w:val="28"/>
                    </w:rPr>
                    <w:t>une</w:t>
                  </w:r>
                  <w:r w:rsidR="00C31A76">
                    <w:rPr>
                      <w:rFonts w:ascii="Arial" w:hAnsi="Arial" w:cs="Arial"/>
                      <w:b/>
                      <w:color w:val="000000"/>
                      <w:sz w:val="28"/>
                    </w:rPr>
                    <w:t xml:space="preserve"> </w:t>
                  </w:r>
                </w:p>
                <w:p w:rsidR="00FE2032" w:rsidRDefault="00FE2032" w:rsidP="00FE2032">
                  <w:pPr>
                    <w:jc w:val="center"/>
                  </w:pPr>
                </w:p>
              </w:txbxContent>
            </v:textbox>
          </v:roundrect>
        </w:pict>
      </w: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p w:rsidR="00FE2032" w:rsidRPr="00815C5D"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815C5D" w:rsidTr="00EB0FC8">
        <w:tc>
          <w:tcPr>
            <w:tcW w:w="2529" w:type="dxa"/>
            <w:shd w:val="clear" w:color="auto" w:fill="FDE4D0"/>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PROVINCE:</w:t>
            </w:r>
          </w:p>
        </w:tc>
        <w:tc>
          <w:tcPr>
            <w:tcW w:w="6935" w:type="dxa"/>
            <w:shd w:val="clear" w:color="auto" w:fill="FDE4D0"/>
          </w:tcPr>
          <w:p w:rsidR="008070C5" w:rsidRPr="00815C5D" w:rsidRDefault="008070C5" w:rsidP="009D0DFD">
            <w:pPr>
              <w:spacing w:before="240" w:after="0" w:line="360" w:lineRule="auto"/>
              <w:rPr>
                <w:rFonts w:ascii="Arial" w:hAnsi="Arial" w:cs="Arial"/>
                <w:b/>
                <w:bCs/>
              </w:rPr>
            </w:pPr>
          </w:p>
        </w:tc>
      </w:tr>
      <w:tr w:rsidR="008070C5" w:rsidRPr="00815C5D" w:rsidTr="00EB0FC8">
        <w:tc>
          <w:tcPr>
            <w:tcW w:w="2529" w:type="dxa"/>
            <w:shd w:val="clear" w:color="auto" w:fill="FBCAA2"/>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DISTRICT:</w:t>
            </w:r>
          </w:p>
        </w:tc>
        <w:tc>
          <w:tcPr>
            <w:tcW w:w="6935" w:type="dxa"/>
            <w:shd w:val="clear" w:color="auto" w:fill="FBCAA2"/>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DE4D0"/>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SCHOOL:</w:t>
            </w:r>
          </w:p>
        </w:tc>
        <w:tc>
          <w:tcPr>
            <w:tcW w:w="6935" w:type="dxa"/>
            <w:shd w:val="clear" w:color="auto" w:fill="FDE4D0"/>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BCAA2"/>
          </w:tcPr>
          <w:p w:rsidR="008070C5" w:rsidRPr="00815C5D" w:rsidRDefault="008070C5" w:rsidP="009D0DFD">
            <w:pPr>
              <w:spacing w:before="240" w:after="0" w:line="360" w:lineRule="auto"/>
              <w:rPr>
                <w:rFonts w:ascii="Arial" w:hAnsi="Arial" w:cs="Arial"/>
                <w:b/>
                <w:bCs/>
              </w:rPr>
            </w:pPr>
            <w:r w:rsidRPr="00815C5D">
              <w:rPr>
                <w:rFonts w:ascii="Arial" w:hAnsi="Arial" w:cs="Arial"/>
                <w:b/>
                <w:bCs/>
              </w:rPr>
              <w:t>TEACHER’S NAME:</w:t>
            </w:r>
          </w:p>
        </w:tc>
        <w:tc>
          <w:tcPr>
            <w:tcW w:w="6935" w:type="dxa"/>
            <w:shd w:val="clear" w:color="auto" w:fill="FBCAA2"/>
          </w:tcPr>
          <w:p w:rsidR="008070C5" w:rsidRPr="00815C5D" w:rsidRDefault="008070C5" w:rsidP="009D0DFD">
            <w:pPr>
              <w:spacing w:before="240" w:after="0" w:line="360" w:lineRule="auto"/>
              <w:rPr>
                <w:rFonts w:ascii="Arial" w:hAnsi="Arial" w:cs="Arial"/>
              </w:rPr>
            </w:pPr>
          </w:p>
        </w:tc>
      </w:tr>
      <w:tr w:rsidR="008070C5" w:rsidRPr="00815C5D" w:rsidTr="00EB0FC8">
        <w:tc>
          <w:tcPr>
            <w:tcW w:w="2529" w:type="dxa"/>
            <w:shd w:val="clear" w:color="auto" w:fill="FDE4D0"/>
          </w:tcPr>
          <w:p w:rsidR="008070C5" w:rsidRPr="00815C5D" w:rsidRDefault="00697AE0" w:rsidP="009D0DFD">
            <w:pPr>
              <w:spacing w:before="240" w:after="0" w:line="360" w:lineRule="auto"/>
              <w:rPr>
                <w:rFonts w:ascii="Arial" w:hAnsi="Arial" w:cs="Arial"/>
                <w:b/>
                <w:bCs/>
              </w:rPr>
            </w:pPr>
            <w:r w:rsidRPr="00815C5D">
              <w:rPr>
                <w:rFonts w:ascii="Arial" w:hAnsi="Arial" w:cs="Arial"/>
                <w:b/>
                <w:bCs/>
              </w:rPr>
              <w:t>DATE</w:t>
            </w:r>
            <w:r w:rsidR="008070C5" w:rsidRPr="00815C5D">
              <w:rPr>
                <w:rFonts w:ascii="Arial" w:hAnsi="Arial" w:cs="Arial"/>
                <w:b/>
                <w:bCs/>
              </w:rPr>
              <w:t>:</w:t>
            </w:r>
          </w:p>
        </w:tc>
        <w:tc>
          <w:tcPr>
            <w:tcW w:w="6935" w:type="dxa"/>
            <w:shd w:val="clear" w:color="auto" w:fill="FDE4D0"/>
          </w:tcPr>
          <w:p w:rsidR="008070C5" w:rsidRPr="00815C5D" w:rsidRDefault="008070C5" w:rsidP="009D0DFD">
            <w:pPr>
              <w:spacing w:before="240" w:after="0" w:line="360" w:lineRule="auto"/>
              <w:rPr>
                <w:rFonts w:ascii="Arial" w:hAnsi="Arial" w:cs="Arial"/>
              </w:rPr>
            </w:pPr>
          </w:p>
        </w:tc>
      </w:tr>
      <w:tr w:rsidR="00FE2032" w:rsidRPr="00815C5D" w:rsidTr="00EB0FC8">
        <w:tc>
          <w:tcPr>
            <w:tcW w:w="2529" w:type="dxa"/>
            <w:shd w:val="clear" w:color="auto" w:fill="FBCAA2"/>
          </w:tcPr>
          <w:p w:rsidR="00FE2032" w:rsidRPr="00815C5D" w:rsidRDefault="00FE2032" w:rsidP="009D0DFD">
            <w:pPr>
              <w:spacing w:before="240" w:after="0" w:line="360" w:lineRule="auto"/>
              <w:rPr>
                <w:rFonts w:ascii="Arial" w:hAnsi="Arial" w:cs="Arial"/>
                <w:b/>
                <w:bCs/>
              </w:rPr>
            </w:pPr>
            <w:r w:rsidRPr="00815C5D">
              <w:rPr>
                <w:rFonts w:ascii="Arial" w:hAnsi="Arial" w:cs="Arial"/>
                <w:b/>
                <w:bCs/>
              </w:rPr>
              <w:t>DURATION</w:t>
            </w:r>
            <w:r w:rsidRPr="00815C5D">
              <w:rPr>
                <w:rFonts w:ascii="Arial" w:hAnsi="Arial" w:cs="Arial"/>
                <w:bCs/>
              </w:rPr>
              <w:t>:</w:t>
            </w:r>
          </w:p>
        </w:tc>
        <w:tc>
          <w:tcPr>
            <w:tcW w:w="6935" w:type="dxa"/>
            <w:shd w:val="clear" w:color="auto" w:fill="FBCAA2"/>
          </w:tcPr>
          <w:p w:rsidR="00FE2032" w:rsidRPr="00815C5D" w:rsidRDefault="00E85808" w:rsidP="009D0DFD">
            <w:pPr>
              <w:spacing w:before="240" w:after="0" w:line="360" w:lineRule="auto"/>
              <w:rPr>
                <w:rFonts w:ascii="Arial" w:hAnsi="Arial" w:cs="Arial"/>
              </w:rPr>
            </w:pPr>
            <w:r w:rsidRPr="00815C5D">
              <w:rPr>
                <w:rFonts w:ascii="Arial" w:hAnsi="Arial" w:cs="Arial"/>
              </w:rPr>
              <w:t>1 Hour</w:t>
            </w:r>
          </w:p>
        </w:tc>
      </w:tr>
    </w:tbl>
    <w:p w:rsidR="008070C5" w:rsidRPr="00815C5D" w:rsidRDefault="008070C5" w:rsidP="00CA6FAD">
      <w:pPr>
        <w:jc w:val="both"/>
        <w:rPr>
          <w:rFonts w:ascii="Arial" w:hAnsi="Arial" w:cs="Arial"/>
        </w:rPr>
      </w:pPr>
    </w:p>
    <w:p w:rsidR="000314D6" w:rsidRPr="00815C5D" w:rsidRDefault="000314D6" w:rsidP="00CA6FAD">
      <w:pPr>
        <w:jc w:val="both"/>
        <w:rPr>
          <w:rFonts w:ascii="Arial" w:hAnsi="Arial" w:cs="Arial"/>
        </w:rPr>
      </w:pPr>
    </w:p>
    <w:p w:rsidR="00F46031" w:rsidRPr="00815C5D" w:rsidRDefault="00F46031" w:rsidP="00CA6FAD">
      <w:pPr>
        <w:jc w:val="both"/>
        <w:rPr>
          <w:rFonts w:ascii="Arial" w:hAnsi="Arial" w:cs="Arial"/>
        </w:rPr>
      </w:pPr>
    </w:p>
    <w:tbl>
      <w:tblPr>
        <w:tblW w:w="9606" w:type="dxa"/>
        <w:tblLook w:val="04A0"/>
      </w:tblPr>
      <w:tblGrid>
        <w:gridCol w:w="9606"/>
      </w:tblGrid>
      <w:tr w:rsidR="008070C5" w:rsidRPr="00815C5D" w:rsidTr="00EB0FC8">
        <w:trPr>
          <w:trHeight w:val="340"/>
        </w:trPr>
        <w:tc>
          <w:tcPr>
            <w:tcW w:w="9606" w:type="dxa"/>
            <w:vAlign w:val="center"/>
          </w:tcPr>
          <w:p w:rsidR="008070C5" w:rsidRPr="00815C5D" w:rsidRDefault="00496F57" w:rsidP="00815C5D">
            <w:pPr>
              <w:pStyle w:val="ListParagraph"/>
              <w:numPr>
                <w:ilvl w:val="0"/>
                <w:numId w:val="1"/>
              </w:numPr>
              <w:spacing w:after="0"/>
              <w:jc w:val="both"/>
              <w:rPr>
                <w:rFonts w:ascii="Arial" w:hAnsi="Arial" w:cs="Arial"/>
                <w:b/>
              </w:rPr>
            </w:pPr>
            <w:r w:rsidRPr="00815C5D">
              <w:rPr>
                <w:rFonts w:ascii="Arial" w:hAnsi="Arial" w:cs="Arial"/>
                <w:b/>
                <w:color w:val="E36C0A"/>
                <w:sz w:val="24"/>
              </w:rPr>
              <w:t xml:space="preserve">TOPIC: </w:t>
            </w:r>
            <w:r w:rsidR="00FA3970" w:rsidRPr="00815C5D">
              <w:rPr>
                <w:rFonts w:ascii="Arial" w:hAnsi="Arial" w:cs="Arial"/>
                <w:b/>
                <w:color w:val="E36C0A"/>
                <w:sz w:val="24"/>
              </w:rPr>
              <w:t>AREA AND PERIMETER OF 2D SHAPES</w:t>
            </w:r>
            <w:r w:rsidR="00C31A76">
              <w:rPr>
                <w:rFonts w:ascii="Arial" w:hAnsi="Arial" w:cs="Arial"/>
                <w:b/>
                <w:color w:val="E36C0A"/>
                <w:sz w:val="24"/>
              </w:rPr>
              <w:t>:</w:t>
            </w:r>
            <w:r w:rsidR="00815C5D">
              <w:rPr>
                <w:rFonts w:ascii="Arial" w:hAnsi="Arial" w:cs="Arial"/>
                <w:b/>
                <w:color w:val="E36C0A"/>
                <w:sz w:val="24"/>
              </w:rPr>
              <w:t xml:space="preserve"> </w:t>
            </w:r>
            <w:r w:rsidR="00A63A77">
              <w:rPr>
                <w:rFonts w:ascii="Arial" w:hAnsi="Arial" w:cs="Arial"/>
                <w:color w:val="E36C0A"/>
                <w:sz w:val="24"/>
              </w:rPr>
              <w:t>Area and Perimeter</w:t>
            </w:r>
            <w:r w:rsidR="00C31A76">
              <w:rPr>
                <w:rFonts w:ascii="Arial" w:hAnsi="Arial" w:cs="Arial"/>
                <w:b/>
                <w:color w:val="E36C0A"/>
                <w:sz w:val="24"/>
              </w:rPr>
              <w:t xml:space="preserve"> </w:t>
            </w:r>
            <w:r w:rsidR="00E532AC">
              <w:rPr>
                <w:rFonts w:ascii="Arial" w:hAnsi="Arial" w:cs="Arial"/>
                <w:b/>
                <w:color w:val="E36C0A"/>
                <w:sz w:val="24"/>
              </w:rPr>
              <w:t>(Lesson 3</w:t>
            </w:r>
            <w:r w:rsidR="00815C5D" w:rsidRPr="00815C5D">
              <w:rPr>
                <w:rFonts w:ascii="Arial" w:hAnsi="Arial" w:cs="Arial"/>
                <w:b/>
                <w:color w:val="E36C0A"/>
                <w:sz w:val="24"/>
              </w:rPr>
              <w:t>)</w:t>
            </w:r>
          </w:p>
        </w:tc>
      </w:tr>
    </w:tbl>
    <w:p w:rsidR="00EB0FC8" w:rsidRPr="00815C5D" w:rsidRDefault="00EB0FC8"/>
    <w:tbl>
      <w:tblPr>
        <w:tblW w:w="9606" w:type="dxa"/>
        <w:tblLook w:val="04A0"/>
      </w:tblPr>
      <w:tblGrid>
        <w:gridCol w:w="9606"/>
      </w:tblGrid>
      <w:tr w:rsidR="008070C5" w:rsidRPr="00815C5D" w:rsidTr="00577EC2">
        <w:tc>
          <w:tcPr>
            <w:tcW w:w="9606" w:type="dxa"/>
            <w:shd w:val="clear" w:color="auto" w:fill="FABF8F" w:themeFill="accent6" w:themeFillTint="99"/>
          </w:tcPr>
          <w:p w:rsidR="005A281C" w:rsidRPr="00577EC2" w:rsidRDefault="00F46031" w:rsidP="00577EC2">
            <w:pPr>
              <w:pStyle w:val="ListParagraph"/>
              <w:numPr>
                <w:ilvl w:val="0"/>
                <w:numId w:val="1"/>
              </w:numPr>
              <w:spacing w:before="240" w:after="0"/>
              <w:jc w:val="both"/>
              <w:rPr>
                <w:rFonts w:ascii="Arial" w:hAnsi="Arial" w:cs="Arial"/>
                <w:b/>
                <w:color w:val="E36C0A"/>
                <w:sz w:val="24"/>
              </w:rPr>
            </w:pPr>
            <w:r w:rsidRPr="00815C5D">
              <w:rPr>
                <w:rFonts w:ascii="Arial" w:hAnsi="Arial" w:cs="Arial"/>
                <w:b/>
                <w:color w:val="E36C0A"/>
                <w:sz w:val="24"/>
              </w:rPr>
              <w:t>CONCEPTS &amp; SKILLS TO BE ACHIEVED:</w:t>
            </w:r>
          </w:p>
          <w:p w:rsidR="00C31A76" w:rsidRDefault="00C31A76" w:rsidP="00577EC2">
            <w:pPr>
              <w:widowControl w:val="0"/>
              <w:autoSpaceDE w:val="0"/>
              <w:autoSpaceDN w:val="0"/>
              <w:adjustRightInd w:val="0"/>
              <w:spacing w:after="0"/>
              <w:ind w:left="360"/>
              <w:jc w:val="both"/>
              <w:rPr>
                <w:rFonts w:ascii="Arial" w:hAnsi="Arial" w:cs="Arial"/>
                <w:b/>
                <w:bCs/>
              </w:rPr>
            </w:pPr>
          </w:p>
          <w:p w:rsidR="00FA3970" w:rsidRPr="00E532AC" w:rsidRDefault="00496F57" w:rsidP="00577EC2">
            <w:pPr>
              <w:widowControl w:val="0"/>
              <w:autoSpaceDE w:val="0"/>
              <w:autoSpaceDN w:val="0"/>
              <w:adjustRightInd w:val="0"/>
              <w:spacing w:after="0"/>
              <w:ind w:left="360"/>
              <w:jc w:val="both"/>
              <w:rPr>
                <w:rFonts w:ascii="Arial" w:hAnsi="Arial" w:cs="Arial"/>
                <w:b/>
                <w:bCs/>
              </w:rPr>
            </w:pPr>
            <w:r w:rsidRPr="00815C5D">
              <w:rPr>
                <w:rFonts w:ascii="Arial" w:hAnsi="Arial" w:cs="Arial"/>
                <w:b/>
                <w:bCs/>
              </w:rPr>
              <w:t>By the end of the lesson l</w:t>
            </w:r>
            <w:r w:rsidR="00333491" w:rsidRPr="00815C5D">
              <w:rPr>
                <w:rFonts w:ascii="Arial" w:hAnsi="Arial" w:cs="Arial"/>
                <w:b/>
                <w:bCs/>
              </w:rPr>
              <w:t>earners</w:t>
            </w:r>
            <w:r w:rsidR="00865641" w:rsidRPr="00815C5D">
              <w:rPr>
                <w:rFonts w:ascii="Arial" w:hAnsi="Arial" w:cs="Arial"/>
                <w:b/>
                <w:bCs/>
              </w:rPr>
              <w:t xml:space="preserve"> </w:t>
            </w:r>
            <w:r w:rsidR="00197003" w:rsidRPr="00815C5D">
              <w:rPr>
                <w:rFonts w:ascii="Arial" w:hAnsi="Arial" w:cs="Arial"/>
                <w:b/>
                <w:bCs/>
              </w:rPr>
              <w:t>should</w:t>
            </w:r>
            <w:r w:rsidR="00865641" w:rsidRPr="00815C5D">
              <w:rPr>
                <w:rFonts w:ascii="Arial" w:hAnsi="Arial" w:cs="Arial"/>
                <w:b/>
                <w:bCs/>
              </w:rPr>
              <w:t xml:space="preserve"> </w:t>
            </w:r>
            <w:r w:rsidR="007A24B6" w:rsidRPr="00815C5D">
              <w:rPr>
                <w:rFonts w:ascii="Arial" w:hAnsi="Arial" w:cs="Arial"/>
                <w:b/>
                <w:bCs/>
              </w:rPr>
              <w:t xml:space="preserve">know and </w:t>
            </w:r>
            <w:r w:rsidR="00865641" w:rsidRPr="00815C5D">
              <w:rPr>
                <w:rFonts w:ascii="Arial" w:hAnsi="Arial" w:cs="Arial"/>
                <w:b/>
                <w:bCs/>
              </w:rPr>
              <w:t xml:space="preserve">be </w:t>
            </w:r>
            <w:r w:rsidR="00333491" w:rsidRPr="00815C5D">
              <w:rPr>
                <w:rFonts w:ascii="Arial" w:hAnsi="Arial" w:cs="Arial"/>
                <w:b/>
                <w:bCs/>
              </w:rPr>
              <w:t>able to</w:t>
            </w:r>
            <w:r w:rsidR="00577EC2">
              <w:rPr>
                <w:rFonts w:ascii="Arial" w:hAnsi="Arial" w:cs="Arial"/>
                <w:b/>
                <w:bCs/>
              </w:rPr>
              <w:t xml:space="preserve"> </w:t>
            </w:r>
            <w:r w:rsidR="00577EC2">
              <w:rPr>
                <w:rFonts w:ascii="Arial" w:hAnsi="Arial" w:cs="Arial"/>
              </w:rPr>
              <w:t>u</w:t>
            </w:r>
            <w:r w:rsidR="00FA3970" w:rsidRPr="00815C5D">
              <w:rPr>
                <w:rFonts w:ascii="Arial" w:hAnsi="Arial" w:cs="Arial"/>
              </w:rPr>
              <w:t>se  appropriate formulae to calculate the perimeter and area of</w:t>
            </w:r>
            <w:r w:rsidR="00E532AC">
              <w:rPr>
                <w:rFonts w:ascii="Arial" w:hAnsi="Arial" w:cs="Arial"/>
              </w:rPr>
              <w:t xml:space="preserve"> </w:t>
            </w:r>
            <w:r w:rsidR="00FA3970" w:rsidRPr="00815C5D">
              <w:rPr>
                <w:rFonts w:ascii="Arial" w:hAnsi="Arial" w:cs="Arial"/>
              </w:rPr>
              <w:t xml:space="preserve">rectangles </w:t>
            </w:r>
          </w:p>
          <w:p w:rsidR="007B542A" w:rsidRPr="00815C5D" w:rsidRDefault="00FA3970" w:rsidP="00577EC2">
            <w:pPr>
              <w:widowControl w:val="0"/>
              <w:autoSpaceDE w:val="0"/>
              <w:autoSpaceDN w:val="0"/>
              <w:adjustRightInd w:val="0"/>
              <w:spacing w:after="0"/>
              <w:ind w:left="360"/>
              <w:jc w:val="both"/>
              <w:rPr>
                <w:rFonts w:ascii="Arial" w:hAnsi="Arial" w:cs="Arial"/>
              </w:rPr>
            </w:pPr>
            <w:r w:rsidRPr="00815C5D">
              <w:rPr>
                <w:rFonts w:ascii="Arial" w:hAnsi="Arial" w:cs="Arial"/>
              </w:rPr>
              <w:t xml:space="preserve"> </w:t>
            </w:r>
          </w:p>
        </w:tc>
      </w:tr>
    </w:tbl>
    <w:p w:rsidR="00F46031" w:rsidRPr="00815C5D" w:rsidRDefault="00F46031" w:rsidP="00CA6FAD">
      <w:pPr>
        <w:jc w:val="both"/>
        <w:rPr>
          <w:rFonts w:ascii="Arial" w:hAnsi="Arial" w:cs="Arial"/>
        </w:rPr>
      </w:pPr>
    </w:p>
    <w:p w:rsidR="00A56951" w:rsidRPr="00815C5D" w:rsidRDefault="00A56951" w:rsidP="00CA6FAD">
      <w:pPr>
        <w:jc w:val="both"/>
        <w:rPr>
          <w:rFonts w:ascii="Arial" w:hAnsi="Arial" w:cs="Arial"/>
        </w:rPr>
      </w:pPr>
    </w:p>
    <w:p w:rsidR="00EB0FC8" w:rsidRPr="00815C5D" w:rsidRDefault="00EB0FC8">
      <w:pPr>
        <w:spacing w:after="0" w:line="240" w:lineRule="auto"/>
        <w:rPr>
          <w:rFonts w:ascii="Arial" w:hAnsi="Arial" w:cs="Arial"/>
        </w:rPr>
      </w:pPr>
      <w:r w:rsidRPr="00815C5D">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815C5D" w:rsidTr="000314D6">
        <w:trPr>
          <w:trHeight w:val="426"/>
        </w:trPr>
        <w:tc>
          <w:tcPr>
            <w:tcW w:w="3119" w:type="dxa"/>
            <w:vAlign w:val="center"/>
          </w:tcPr>
          <w:p w:rsidR="00AB5159" w:rsidRPr="00815C5D" w:rsidRDefault="00F0118B" w:rsidP="00DB5A7B">
            <w:pPr>
              <w:pStyle w:val="ListParagraph"/>
              <w:numPr>
                <w:ilvl w:val="0"/>
                <w:numId w:val="1"/>
              </w:numPr>
              <w:spacing w:after="0"/>
              <w:ind w:left="357" w:hanging="357"/>
              <w:jc w:val="both"/>
              <w:rPr>
                <w:rFonts w:ascii="Arial" w:hAnsi="Arial" w:cs="Arial"/>
                <w:b/>
                <w:color w:val="E36C0A"/>
              </w:rPr>
            </w:pPr>
            <w:r w:rsidRPr="00815C5D">
              <w:rPr>
                <w:rFonts w:ascii="Arial" w:hAnsi="Arial" w:cs="Arial"/>
                <w:b/>
                <w:color w:val="E36C0A"/>
                <w:sz w:val="24"/>
              </w:rPr>
              <w:lastRenderedPageBreak/>
              <w:t>RESOURCES</w:t>
            </w:r>
            <w:r w:rsidR="009F64BC" w:rsidRPr="00815C5D">
              <w:rPr>
                <w:rFonts w:ascii="Arial" w:hAnsi="Arial" w:cs="Arial"/>
                <w:b/>
                <w:color w:val="E36C0A"/>
                <w:sz w:val="24"/>
              </w:rPr>
              <w:t>:</w:t>
            </w:r>
          </w:p>
        </w:tc>
        <w:tc>
          <w:tcPr>
            <w:tcW w:w="7230" w:type="dxa"/>
            <w:vAlign w:val="center"/>
          </w:tcPr>
          <w:p w:rsidR="00496F57" w:rsidRPr="00815C5D" w:rsidRDefault="002242D8" w:rsidP="00CA6A58">
            <w:pPr>
              <w:spacing w:after="0"/>
              <w:ind w:left="357" w:hanging="357"/>
              <w:jc w:val="both"/>
              <w:rPr>
                <w:rFonts w:ascii="Arial" w:hAnsi="Arial" w:cs="Arial"/>
              </w:rPr>
            </w:pPr>
            <w:r>
              <w:rPr>
                <w:rFonts w:ascii="Arial" w:hAnsi="Arial" w:cs="Arial"/>
              </w:rPr>
              <w:t>DBE workbook 1</w:t>
            </w:r>
            <w:r w:rsidR="0052399A" w:rsidRPr="00815C5D">
              <w:rPr>
                <w:rFonts w:ascii="Arial" w:hAnsi="Arial" w:cs="Arial"/>
              </w:rPr>
              <w:t xml:space="preserve">, Sasol-Inzalo </w:t>
            </w:r>
            <w:r w:rsidR="00CA6A58">
              <w:rPr>
                <w:rFonts w:ascii="Arial" w:hAnsi="Arial" w:cs="Arial"/>
              </w:rPr>
              <w:t>B</w:t>
            </w:r>
            <w:r w:rsidR="0052399A" w:rsidRPr="00815C5D">
              <w:rPr>
                <w:rFonts w:ascii="Arial" w:hAnsi="Arial" w:cs="Arial"/>
              </w:rPr>
              <w:t>ook</w:t>
            </w:r>
            <w:r>
              <w:rPr>
                <w:rFonts w:ascii="Arial" w:hAnsi="Arial" w:cs="Arial"/>
              </w:rPr>
              <w:t xml:space="preserve"> 1</w:t>
            </w:r>
            <w:r w:rsidR="0052399A" w:rsidRPr="00815C5D">
              <w:rPr>
                <w:rFonts w:ascii="Arial" w:hAnsi="Arial" w:cs="Arial"/>
              </w:rPr>
              <w:t>, textbook</w:t>
            </w:r>
          </w:p>
        </w:tc>
      </w:tr>
      <w:tr w:rsidR="00F0118B" w:rsidRPr="00815C5D" w:rsidTr="000314D6">
        <w:trPr>
          <w:trHeight w:val="716"/>
        </w:trPr>
        <w:tc>
          <w:tcPr>
            <w:tcW w:w="3119" w:type="dxa"/>
            <w:vAlign w:val="center"/>
          </w:tcPr>
          <w:p w:rsidR="00AB5159" w:rsidRPr="00815C5D" w:rsidRDefault="00F0118B" w:rsidP="00DB5A7B">
            <w:pPr>
              <w:pStyle w:val="ListParagraph"/>
              <w:numPr>
                <w:ilvl w:val="0"/>
                <w:numId w:val="1"/>
              </w:numPr>
              <w:spacing w:after="0"/>
              <w:ind w:left="357" w:hanging="357"/>
              <w:jc w:val="both"/>
              <w:rPr>
                <w:rFonts w:ascii="Arial" w:hAnsi="Arial" w:cs="Arial"/>
                <w:b/>
                <w:color w:val="E36C0A"/>
              </w:rPr>
            </w:pPr>
            <w:r w:rsidRPr="00815C5D">
              <w:rPr>
                <w:rFonts w:ascii="Arial" w:hAnsi="Arial" w:cs="Arial"/>
                <w:b/>
                <w:color w:val="E36C0A"/>
                <w:sz w:val="24"/>
              </w:rPr>
              <w:t>PRIOR KNOWLEDGE</w:t>
            </w:r>
            <w:r w:rsidR="009F64BC" w:rsidRPr="00815C5D">
              <w:rPr>
                <w:rFonts w:ascii="Arial" w:hAnsi="Arial" w:cs="Arial"/>
                <w:b/>
                <w:color w:val="E36C0A"/>
                <w:sz w:val="24"/>
              </w:rPr>
              <w:t>:</w:t>
            </w:r>
          </w:p>
        </w:tc>
        <w:tc>
          <w:tcPr>
            <w:tcW w:w="7230" w:type="dxa"/>
            <w:vAlign w:val="center"/>
          </w:tcPr>
          <w:p w:rsidR="00EB0FC8" w:rsidRPr="00815C5D" w:rsidRDefault="002242D8" w:rsidP="00DB5A7B">
            <w:pPr>
              <w:pStyle w:val="ListParagraph"/>
              <w:numPr>
                <w:ilvl w:val="0"/>
                <w:numId w:val="4"/>
              </w:numPr>
              <w:spacing w:after="0"/>
              <w:ind w:left="318" w:hanging="284"/>
              <w:jc w:val="both"/>
              <w:rPr>
                <w:rFonts w:ascii="Arial" w:hAnsi="Arial" w:cs="Arial"/>
              </w:rPr>
            </w:pPr>
            <w:r>
              <w:rPr>
                <w:rFonts w:ascii="Arial" w:hAnsi="Arial" w:cs="Arial"/>
              </w:rPr>
              <w:t>Calculate the perimeter of polygons</w:t>
            </w:r>
          </w:p>
          <w:p w:rsidR="00496F57" w:rsidRPr="002242D8" w:rsidRDefault="00611844" w:rsidP="002242D8">
            <w:pPr>
              <w:pStyle w:val="ListParagraph"/>
              <w:numPr>
                <w:ilvl w:val="0"/>
                <w:numId w:val="4"/>
              </w:numPr>
              <w:spacing w:after="0"/>
              <w:ind w:left="318" w:hanging="284"/>
              <w:jc w:val="both"/>
              <w:rPr>
                <w:rFonts w:ascii="Arial" w:hAnsi="Arial" w:cs="Arial"/>
              </w:rPr>
            </w:pPr>
            <w:r w:rsidRPr="00815C5D">
              <w:rPr>
                <w:rFonts w:ascii="Arial" w:hAnsi="Arial" w:cs="Arial"/>
              </w:rPr>
              <w:t>p</w:t>
            </w:r>
            <w:r w:rsidR="009F59D7" w:rsidRPr="00815C5D">
              <w:rPr>
                <w:rFonts w:ascii="Arial" w:hAnsi="Arial" w:cs="Arial"/>
              </w:rPr>
              <w:t xml:space="preserve">roperties </w:t>
            </w:r>
            <w:r w:rsidR="002242D8">
              <w:rPr>
                <w:rFonts w:ascii="Arial" w:hAnsi="Arial" w:cs="Arial"/>
              </w:rPr>
              <w:t>of a rectangle</w:t>
            </w:r>
            <w:r w:rsidR="009F59D7" w:rsidRPr="00815C5D">
              <w:rPr>
                <w:rFonts w:ascii="Arial" w:hAnsi="Arial" w:cs="Arial"/>
              </w:rPr>
              <w:t xml:space="preserve"> </w:t>
            </w:r>
          </w:p>
          <w:p w:rsidR="009F59D7" w:rsidRPr="00815C5D" w:rsidRDefault="009F59D7" w:rsidP="00DB5A7B">
            <w:pPr>
              <w:pStyle w:val="ListParagraph"/>
              <w:numPr>
                <w:ilvl w:val="0"/>
                <w:numId w:val="4"/>
              </w:numPr>
              <w:spacing w:after="0"/>
              <w:ind w:left="318" w:hanging="284"/>
              <w:jc w:val="both"/>
              <w:rPr>
                <w:rFonts w:ascii="Arial" w:hAnsi="Arial" w:cs="Arial"/>
              </w:rPr>
            </w:pPr>
            <w:r w:rsidRPr="00815C5D">
              <w:rPr>
                <w:rFonts w:ascii="Arial" w:hAnsi="Arial" w:cs="Arial"/>
              </w:rPr>
              <w:t>substitution</w:t>
            </w:r>
          </w:p>
        </w:tc>
      </w:tr>
      <w:tr w:rsidR="001968CE" w:rsidRPr="00815C5D" w:rsidTr="000314D6">
        <w:trPr>
          <w:trHeight w:val="426"/>
        </w:trPr>
        <w:tc>
          <w:tcPr>
            <w:tcW w:w="10349" w:type="dxa"/>
            <w:gridSpan w:val="2"/>
            <w:vAlign w:val="center"/>
          </w:tcPr>
          <w:p w:rsidR="001968CE" w:rsidRPr="00815C5D" w:rsidRDefault="001968CE" w:rsidP="00DB5A7B">
            <w:pPr>
              <w:pStyle w:val="ListParagraph"/>
              <w:numPr>
                <w:ilvl w:val="0"/>
                <w:numId w:val="1"/>
              </w:numPr>
              <w:spacing w:after="0"/>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EB0FC8" w:rsidRPr="00815C5D" w:rsidRDefault="00EB0FC8" w:rsidP="00D02523">
            <w:pPr>
              <w:pStyle w:val="ListParagraph"/>
              <w:spacing w:after="0"/>
              <w:ind w:left="357"/>
              <w:jc w:val="both"/>
              <w:rPr>
                <w:rFonts w:ascii="Arial" w:hAnsi="Arial" w:cs="Arial"/>
              </w:rPr>
            </w:pPr>
          </w:p>
          <w:p w:rsidR="00D02523" w:rsidRPr="00815C5D" w:rsidRDefault="00D02523" w:rsidP="00D02523">
            <w:pPr>
              <w:pStyle w:val="ListParagraph"/>
              <w:spacing w:after="0"/>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815C5D">
              <w:rPr>
                <w:rFonts w:ascii="Arial" w:hAnsi="Arial" w:cs="Arial"/>
              </w:rPr>
              <w:t>y later become misconceptions.</w:t>
            </w:r>
          </w:p>
          <w:p w:rsidR="00EB0FC8" w:rsidRPr="00815C5D" w:rsidRDefault="00EB0FC8" w:rsidP="00D02523">
            <w:pPr>
              <w:pStyle w:val="ListParagraph"/>
              <w:spacing w:after="0"/>
              <w:ind w:left="357"/>
              <w:jc w:val="both"/>
              <w:rPr>
                <w:rFonts w:ascii="Arial" w:hAnsi="Arial" w:cs="Arial"/>
              </w:rPr>
            </w:pPr>
          </w:p>
        </w:tc>
      </w:tr>
      <w:tr w:rsidR="00AB5159" w:rsidRPr="00815C5D" w:rsidTr="0034369F">
        <w:trPr>
          <w:trHeight w:val="6318"/>
        </w:trPr>
        <w:tc>
          <w:tcPr>
            <w:tcW w:w="10349" w:type="dxa"/>
            <w:gridSpan w:val="2"/>
            <w:tcBorders>
              <w:bottom w:val="single" w:sz="4" w:space="0" w:color="auto"/>
            </w:tcBorders>
            <w:vAlign w:val="center"/>
          </w:tcPr>
          <w:p w:rsidR="00AB5159" w:rsidRPr="00815C5D" w:rsidRDefault="00AB5159" w:rsidP="00DB5A7B">
            <w:pPr>
              <w:pStyle w:val="ListParagraph"/>
              <w:numPr>
                <w:ilvl w:val="0"/>
                <w:numId w:val="1"/>
              </w:numPr>
              <w:spacing w:after="0"/>
              <w:ind w:left="357" w:hanging="357"/>
              <w:jc w:val="both"/>
              <w:rPr>
                <w:rFonts w:ascii="Arial" w:hAnsi="Arial" w:cs="Arial"/>
                <w:b/>
                <w:sz w:val="24"/>
              </w:rPr>
            </w:pPr>
            <w:r w:rsidRPr="00815C5D">
              <w:rPr>
                <w:rFonts w:ascii="Arial" w:hAnsi="Arial" w:cs="Arial"/>
                <w:b/>
                <w:color w:val="E36C0A"/>
                <w:sz w:val="24"/>
              </w:rPr>
              <w:t>INTRODUCTION</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00FA6E30" w:rsidRPr="00815C5D">
              <w:rPr>
                <w:rFonts w:ascii="Arial" w:hAnsi="Arial" w:cs="Arial"/>
                <w:color w:val="E36C0A"/>
                <w:sz w:val="24"/>
              </w:rPr>
              <w:t>: 10 Minutes)</w:t>
            </w:r>
          </w:p>
          <w:p w:rsidR="007931D5" w:rsidRDefault="00945AD6" w:rsidP="007931D5">
            <w:pPr>
              <w:spacing w:after="0"/>
              <w:jc w:val="both"/>
              <w:rPr>
                <w:rFonts w:ascii="Arial" w:hAnsi="Arial" w:cs="Arial"/>
              </w:rPr>
            </w:pPr>
            <w:r w:rsidRPr="007931D5">
              <w:rPr>
                <w:rFonts w:ascii="Arial" w:hAnsi="Arial" w:cs="Arial"/>
                <w:b/>
              </w:rPr>
              <w:t xml:space="preserve">      Activity 1</w:t>
            </w:r>
            <w:r w:rsidRPr="00815C5D">
              <w:rPr>
                <w:rFonts w:ascii="Arial" w:hAnsi="Arial" w:cs="Arial"/>
              </w:rPr>
              <w:t xml:space="preserve">:  </w:t>
            </w:r>
            <w:r w:rsidR="00D25760" w:rsidRPr="00815C5D">
              <w:rPr>
                <w:rFonts w:ascii="Arial" w:hAnsi="Arial" w:cs="Arial"/>
              </w:rPr>
              <w:t xml:space="preserve">Revise  with learners the </w:t>
            </w:r>
            <w:r w:rsidR="007931D5">
              <w:rPr>
                <w:rFonts w:ascii="Arial" w:hAnsi="Arial" w:cs="Arial"/>
              </w:rPr>
              <w:t>properties of a rectangle</w:t>
            </w:r>
            <w:r w:rsidR="00D25760">
              <w:rPr>
                <w:rFonts w:ascii="Arial" w:hAnsi="Arial" w:cs="Arial"/>
              </w:rPr>
              <w:t xml:space="preserve"> by</w:t>
            </w:r>
            <w:r w:rsidR="007931D5">
              <w:rPr>
                <w:rFonts w:ascii="Arial" w:hAnsi="Arial" w:cs="Arial"/>
              </w:rPr>
              <w:t xml:space="preserve"> asking them to </w:t>
            </w:r>
            <w:r w:rsidR="00D25760">
              <w:rPr>
                <w:rFonts w:ascii="Arial" w:hAnsi="Arial" w:cs="Arial"/>
              </w:rPr>
              <w:t xml:space="preserve">list the properties </w:t>
            </w:r>
            <w:r w:rsidR="007931D5">
              <w:rPr>
                <w:rFonts w:ascii="Arial" w:hAnsi="Arial" w:cs="Arial"/>
              </w:rPr>
              <w:t xml:space="preserve">   </w:t>
            </w:r>
          </w:p>
          <w:p w:rsidR="00A051EE" w:rsidRPr="00815C5D" w:rsidRDefault="007931D5" w:rsidP="007931D5">
            <w:pPr>
              <w:jc w:val="both"/>
              <w:rPr>
                <w:rFonts w:ascii="Arial" w:hAnsi="Arial" w:cs="Arial"/>
              </w:rPr>
            </w:pPr>
            <w:r>
              <w:rPr>
                <w:rFonts w:ascii="Arial" w:hAnsi="Arial" w:cs="Arial"/>
              </w:rPr>
              <w:t xml:space="preserve">                         </w:t>
            </w:r>
            <w:proofErr w:type="gramStart"/>
            <w:r w:rsidR="00D25760">
              <w:rPr>
                <w:rFonts w:ascii="Arial" w:hAnsi="Arial" w:cs="Arial"/>
              </w:rPr>
              <w:t>of</w:t>
            </w:r>
            <w:proofErr w:type="gramEnd"/>
            <w:r w:rsidR="00D25760">
              <w:rPr>
                <w:rFonts w:ascii="Arial" w:hAnsi="Arial" w:cs="Arial"/>
              </w:rPr>
              <w:t xml:space="preserve"> a </w:t>
            </w:r>
            <w:r w:rsidR="00945AD6" w:rsidRPr="00815C5D">
              <w:rPr>
                <w:rFonts w:ascii="Arial" w:hAnsi="Arial" w:cs="Arial"/>
              </w:rPr>
              <w:t>rectangle</w:t>
            </w:r>
            <w:r w:rsidR="00A051EE" w:rsidRPr="00815C5D">
              <w:rPr>
                <w:rFonts w:ascii="Arial" w:hAnsi="Arial" w:cs="Arial"/>
              </w:rPr>
              <w:t>.</w:t>
            </w:r>
          </w:p>
          <w:p w:rsidR="00945AD6" w:rsidRPr="00815C5D" w:rsidRDefault="00945AD6" w:rsidP="00945AD6">
            <w:pPr>
              <w:pStyle w:val="ListParagraph"/>
              <w:spacing w:after="0" w:line="240" w:lineRule="auto"/>
              <w:rPr>
                <w:rFonts w:ascii="Arial" w:hAnsi="Arial" w:cs="Arial"/>
              </w:rPr>
            </w:pPr>
          </w:p>
          <w:p w:rsidR="004E6A1B" w:rsidRDefault="00945AD6" w:rsidP="00EB0FC8">
            <w:pPr>
              <w:pStyle w:val="ListParagraph"/>
              <w:spacing w:after="0"/>
              <w:ind w:left="357"/>
              <w:jc w:val="both"/>
              <w:rPr>
                <w:rFonts w:ascii="Arial" w:hAnsi="Arial" w:cs="Arial"/>
              </w:rPr>
            </w:pPr>
            <w:r w:rsidRPr="007931D5">
              <w:rPr>
                <w:rFonts w:ascii="Arial" w:hAnsi="Arial" w:cs="Arial"/>
                <w:b/>
              </w:rPr>
              <w:t>Activity 2</w:t>
            </w:r>
            <w:r w:rsidRPr="00815C5D">
              <w:rPr>
                <w:rFonts w:ascii="Arial" w:hAnsi="Arial" w:cs="Arial"/>
              </w:rPr>
              <w:t xml:space="preserve">:  </w:t>
            </w:r>
            <w:r w:rsidR="009F3D27">
              <w:rPr>
                <w:rFonts w:ascii="Arial" w:hAnsi="Arial" w:cs="Arial"/>
              </w:rPr>
              <w:t xml:space="preserve">Consider the rectangle </w:t>
            </w:r>
            <w:r w:rsidR="0014734D">
              <w:rPr>
                <w:rFonts w:ascii="Arial" w:hAnsi="Arial" w:cs="Arial"/>
              </w:rPr>
              <w:t>below which is made up of</w:t>
            </w:r>
            <w:r w:rsidR="004E6A1B">
              <w:rPr>
                <w:rFonts w:ascii="Arial" w:hAnsi="Arial" w:cs="Arial"/>
              </w:rPr>
              <w:t xml:space="preserve"> small</w:t>
            </w:r>
            <w:r w:rsidR="0014734D">
              <w:rPr>
                <w:rFonts w:ascii="Arial" w:hAnsi="Arial" w:cs="Arial"/>
              </w:rPr>
              <w:t xml:space="preserve"> squares. </w:t>
            </w:r>
            <w:r w:rsidRPr="00815C5D">
              <w:rPr>
                <w:rFonts w:ascii="Arial" w:hAnsi="Arial" w:cs="Arial"/>
              </w:rPr>
              <w:t xml:space="preserve">Each </w:t>
            </w:r>
            <w:r w:rsidR="004E6A1B">
              <w:rPr>
                <w:rFonts w:ascii="Arial" w:hAnsi="Arial" w:cs="Arial"/>
              </w:rPr>
              <w:t xml:space="preserve">small </w:t>
            </w:r>
            <w:r w:rsidRPr="00815C5D">
              <w:rPr>
                <w:rFonts w:ascii="Arial" w:hAnsi="Arial" w:cs="Arial"/>
              </w:rPr>
              <w:t xml:space="preserve">square </w:t>
            </w:r>
            <w:r w:rsidR="004E6A1B">
              <w:rPr>
                <w:rFonts w:ascii="Arial" w:hAnsi="Arial" w:cs="Arial"/>
              </w:rPr>
              <w:t xml:space="preserve">  </w:t>
            </w:r>
          </w:p>
          <w:p w:rsidR="0014734D" w:rsidRDefault="004E6A1B" w:rsidP="00EB0FC8">
            <w:pPr>
              <w:pStyle w:val="ListParagraph"/>
              <w:spacing w:after="0"/>
              <w:ind w:left="357"/>
              <w:jc w:val="both"/>
              <w:rPr>
                <w:rFonts w:ascii="Arial" w:hAnsi="Arial" w:cs="Arial"/>
              </w:rPr>
            </w:pPr>
            <w:r>
              <w:rPr>
                <w:rFonts w:ascii="Arial" w:hAnsi="Arial" w:cs="Arial"/>
              </w:rPr>
              <w:t xml:space="preserve">                   </w:t>
            </w:r>
            <w:proofErr w:type="gramStart"/>
            <w:r w:rsidR="00945AD6" w:rsidRPr="00815C5D">
              <w:rPr>
                <w:rFonts w:ascii="Arial" w:hAnsi="Arial" w:cs="Arial"/>
              </w:rPr>
              <w:t>below</w:t>
            </w:r>
            <w:proofErr w:type="gramEnd"/>
            <w:r w:rsidR="0014734D">
              <w:rPr>
                <w:rFonts w:ascii="Arial" w:hAnsi="Arial" w:cs="Arial"/>
              </w:rPr>
              <w:t xml:space="preserve"> </w:t>
            </w:r>
            <w:r w:rsidR="00945AD6" w:rsidRPr="00815C5D">
              <w:rPr>
                <w:rFonts w:ascii="Arial" w:hAnsi="Arial" w:cs="Arial"/>
              </w:rPr>
              <w:t>measures</w:t>
            </w:r>
            <m:oMath>
              <m:r>
                <w:rPr>
                  <w:rFonts w:ascii="Cambria Math" w:hAnsi="Cambria Math" w:cs="Arial"/>
                </w:rPr>
                <m:t xml:space="preserve"> 1 cm ×1 cm (or 1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r>
                <w:rPr>
                  <w:rFonts w:ascii="Cambria Math" w:hAnsi="Cambria Math" w:cs="Arial"/>
                </w:rPr>
                <m:t>)</m:t>
              </m:r>
            </m:oMath>
            <w:r w:rsidR="009B4DFC" w:rsidRPr="00815C5D">
              <w:rPr>
                <w:rFonts w:ascii="Arial" w:hAnsi="Arial" w:cs="Arial"/>
              </w:rPr>
              <w:t xml:space="preserve">. </w:t>
            </w:r>
          </w:p>
          <w:p w:rsidR="0014734D" w:rsidRDefault="0014734D" w:rsidP="00EB0FC8">
            <w:pPr>
              <w:pStyle w:val="ListParagraph"/>
              <w:spacing w:after="0"/>
              <w:ind w:left="357"/>
              <w:jc w:val="both"/>
              <w:rPr>
                <w:rFonts w:ascii="Arial" w:hAnsi="Arial" w:cs="Arial"/>
              </w:rPr>
            </w:pPr>
            <w:r>
              <w:rPr>
                <w:rFonts w:ascii="Arial" w:hAnsi="Arial" w:cs="Arial"/>
              </w:rPr>
              <w:t xml:space="preserve">                                  </w:t>
            </w:r>
            <w:r>
              <w:rPr>
                <w:rFonts w:ascii="Arial" w:hAnsi="Arial" w:cs="Arial"/>
                <w:noProof/>
                <w:lang w:eastAsia="en-ZA"/>
              </w:rPr>
              <w:drawing>
                <wp:inline distT="0" distB="0" distL="0" distR="0">
                  <wp:extent cx="1379220" cy="903605"/>
                  <wp:effectExtent l="1905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1379220" cy="903605"/>
                          </a:xfrm>
                          <a:prstGeom prst="rect">
                            <a:avLst/>
                          </a:prstGeom>
                          <a:noFill/>
                          <a:ln w="9525">
                            <a:noFill/>
                            <a:miter lim="800000"/>
                            <a:headEnd/>
                            <a:tailEnd/>
                          </a:ln>
                        </pic:spPr>
                      </pic:pic>
                    </a:graphicData>
                  </a:graphic>
                </wp:inline>
              </w:drawing>
            </w:r>
          </w:p>
          <w:p w:rsidR="0014734D" w:rsidRDefault="0014734D" w:rsidP="00EB0FC8">
            <w:pPr>
              <w:pStyle w:val="ListParagraph"/>
              <w:spacing w:after="0"/>
              <w:ind w:left="357"/>
              <w:jc w:val="both"/>
              <w:rPr>
                <w:rFonts w:ascii="Arial" w:hAnsi="Arial" w:cs="Arial"/>
              </w:rPr>
            </w:pPr>
          </w:p>
          <w:p w:rsidR="0014734D" w:rsidRDefault="0014734D" w:rsidP="0014734D">
            <w:pPr>
              <w:pStyle w:val="ListParagraph"/>
              <w:numPr>
                <w:ilvl w:val="0"/>
                <w:numId w:val="16"/>
              </w:numPr>
              <w:spacing w:after="0"/>
              <w:jc w:val="both"/>
              <w:rPr>
                <w:rFonts w:ascii="Arial" w:hAnsi="Arial" w:cs="Arial"/>
              </w:rPr>
            </w:pPr>
            <w:r>
              <w:rPr>
                <w:rFonts w:ascii="Arial" w:hAnsi="Arial" w:cs="Arial"/>
              </w:rPr>
              <w:t>How many square</w:t>
            </w:r>
            <w:r w:rsidR="009B4DFC" w:rsidRPr="0014734D">
              <w:rPr>
                <w:rFonts w:ascii="Arial" w:hAnsi="Arial" w:cs="Arial"/>
              </w:rPr>
              <w:t xml:space="preserve"> units make up th</w:t>
            </w:r>
            <w:r>
              <w:rPr>
                <w:rFonts w:ascii="Arial" w:hAnsi="Arial" w:cs="Arial"/>
              </w:rPr>
              <w:t>e area of the rectangle?</w:t>
            </w:r>
          </w:p>
          <w:p w:rsidR="00735666" w:rsidRDefault="007D443A" w:rsidP="0014734D">
            <w:pPr>
              <w:pStyle w:val="ListParagraph"/>
              <w:numPr>
                <w:ilvl w:val="0"/>
                <w:numId w:val="16"/>
              </w:numPr>
              <w:spacing w:after="0"/>
              <w:jc w:val="both"/>
              <w:rPr>
                <w:rFonts w:ascii="Arial" w:hAnsi="Arial" w:cs="Arial"/>
              </w:rPr>
            </w:pPr>
            <w:r>
              <w:rPr>
                <w:rFonts w:ascii="Arial" w:hAnsi="Arial" w:cs="Arial"/>
              </w:rPr>
              <w:t>What are the dimensions of the</w:t>
            </w:r>
            <w:r w:rsidR="0014734D">
              <w:rPr>
                <w:rFonts w:ascii="Arial" w:hAnsi="Arial" w:cs="Arial"/>
              </w:rPr>
              <w:t xml:space="preserve"> length and breadth of the rectangle?</w:t>
            </w:r>
          </w:p>
          <w:p w:rsidR="00735666" w:rsidRDefault="00735666" w:rsidP="0014734D">
            <w:pPr>
              <w:pStyle w:val="ListParagraph"/>
              <w:numPr>
                <w:ilvl w:val="0"/>
                <w:numId w:val="16"/>
              </w:numPr>
              <w:spacing w:after="0"/>
              <w:jc w:val="both"/>
              <w:rPr>
                <w:rFonts w:ascii="Arial" w:hAnsi="Arial" w:cs="Arial"/>
              </w:rPr>
            </w:pPr>
            <w:r>
              <w:rPr>
                <w:rFonts w:ascii="Arial" w:hAnsi="Arial" w:cs="Arial"/>
              </w:rPr>
              <w:t xml:space="preserve">What </w:t>
            </w:r>
            <w:r w:rsidR="007D443A">
              <w:rPr>
                <w:rFonts w:ascii="Arial" w:hAnsi="Arial" w:cs="Arial"/>
              </w:rPr>
              <w:t xml:space="preserve">is the product of </w:t>
            </w:r>
            <w:r>
              <w:rPr>
                <w:rFonts w:ascii="Arial" w:hAnsi="Arial" w:cs="Arial"/>
              </w:rPr>
              <w:t>the length and the brea</w:t>
            </w:r>
            <w:r w:rsidR="004E6A1B">
              <w:rPr>
                <w:rFonts w:ascii="Arial" w:hAnsi="Arial" w:cs="Arial"/>
              </w:rPr>
              <w:t>d</w:t>
            </w:r>
            <w:r>
              <w:rPr>
                <w:rFonts w:ascii="Arial" w:hAnsi="Arial" w:cs="Arial"/>
              </w:rPr>
              <w:t>th?</w:t>
            </w:r>
          </w:p>
          <w:p w:rsidR="00735666" w:rsidRDefault="00735666" w:rsidP="00735666">
            <w:pPr>
              <w:pStyle w:val="ListParagraph"/>
              <w:numPr>
                <w:ilvl w:val="0"/>
                <w:numId w:val="16"/>
              </w:numPr>
              <w:spacing w:after="0"/>
              <w:jc w:val="both"/>
              <w:rPr>
                <w:rFonts w:ascii="Arial" w:hAnsi="Arial" w:cs="Arial"/>
              </w:rPr>
            </w:pPr>
            <w:r>
              <w:rPr>
                <w:rFonts w:ascii="Arial" w:hAnsi="Arial" w:cs="Arial"/>
              </w:rPr>
              <w:t xml:space="preserve">Looking at the answer in a) and c), what can you say about the </w:t>
            </w:r>
            <w:r w:rsidR="007D443A">
              <w:rPr>
                <w:rFonts w:ascii="Arial" w:hAnsi="Arial" w:cs="Arial"/>
              </w:rPr>
              <w:t xml:space="preserve">product of the length and breadth and </w:t>
            </w:r>
            <w:r>
              <w:rPr>
                <w:rFonts w:ascii="Arial" w:hAnsi="Arial" w:cs="Arial"/>
              </w:rPr>
              <w:t>area of a rectangle?</w:t>
            </w:r>
          </w:p>
          <w:p w:rsidR="0034369F" w:rsidRDefault="0034369F" w:rsidP="0034369F">
            <w:pPr>
              <w:spacing w:after="0"/>
              <w:rPr>
                <w:rFonts w:ascii="Arial" w:hAnsi="Arial" w:cs="Arial"/>
              </w:rPr>
            </w:pPr>
            <w:r>
              <w:rPr>
                <w:rFonts w:ascii="Arial" w:hAnsi="Arial" w:cs="Arial"/>
              </w:rPr>
              <w:t xml:space="preserve">Solutions: </w:t>
            </w:r>
          </w:p>
          <w:p w:rsidR="0034369F" w:rsidRPr="002E589C" w:rsidRDefault="0034369F" w:rsidP="0034369F">
            <w:pPr>
              <w:pStyle w:val="ListParagraph"/>
              <w:numPr>
                <w:ilvl w:val="0"/>
                <w:numId w:val="17"/>
              </w:numPr>
              <w:rPr>
                <w:rFonts w:ascii="Arial" w:hAnsi="Arial" w:cs="Arial"/>
              </w:rPr>
            </w:pPr>
            <m:oMath>
              <m:r>
                <w:rPr>
                  <w:rFonts w:ascii="Cambria Math" w:hAnsi="Arial" w:cs="Arial"/>
                </w:rPr>
                <m:t xml:space="preserve">24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34369F" w:rsidRPr="002E589C" w:rsidRDefault="0034369F" w:rsidP="0034369F">
            <w:pPr>
              <w:pStyle w:val="ListParagraph"/>
              <w:numPr>
                <w:ilvl w:val="0"/>
                <w:numId w:val="17"/>
              </w:numPr>
              <w:rPr>
                <w:rFonts w:ascii="Arial" w:hAnsi="Arial" w:cs="Arial"/>
              </w:rPr>
            </w:pPr>
            <w:r w:rsidRPr="002E589C">
              <w:rPr>
                <w:rFonts w:ascii="Arial" w:hAnsi="Arial" w:cs="Arial"/>
              </w:rPr>
              <w:t>Length</w:t>
            </w:r>
            <m:oMath>
              <m:r>
                <w:rPr>
                  <w:rFonts w:ascii="Cambria Math" w:hAnsi="Arial" w:cs="Arial"/>
                </w:rPr>
                <m:t>(</m:t>
              </m:r>
              <m:r>
                <w:rPr>
                  <w:rFonts w:ascii="Cambria Math" w:hAnsi="Cambria Math" w:cs="Arial"/>
                </w:rPr>
                <m:t>l</m:t>
              </m:r>
              <m:r>
                <w:rPr>
                  <w:rFonts w:ascii="Cambria Math" w:hAnsi="Arial" w:cs="Arial"/>
                </w:rPr>
                <m:t>)</m:t>
              </m:r>
            </m:oMath>
            <w:r w:rsidRPr="002E589C">
              <w:rPr>
                <w:rFonts w:ascii="Arial" w:hAnsi="Arial" w:cs="Arial"/>
              </w:rPr>
              <w:t xml:space="preserve"> </w:t>
            </w:r>
            <m:oMath>
              <m:r>
                <w:rPr>
                  <w:rFonts w:ascii="Cambria Math" w:hAnsi="Arial" w:cs="Arial"/>
                </w:rPr>
                <m:t>=6</m:t>
              </m:r>
              <m:r>
                <w:rPr>
                  <w:rFonts w:ascii="Cambria Math" w:hAnsi="Cambria Math" w:cs="Arial"/>
                </w:rPr>
                <m:t xml:space="preserve"> cm</m:t>
              </m:r>
            </m:oMath>
            <w:r w:rsidRPr="002E589C">
              <w:rPr>
                <w:rFonts w:ascii="Arial" w:hAnsi="Arial" w:cs="Arial"/>
              </w:rPr>
              <w:t xml:space="preserve"> and height</w:t>
            </w:r>
            <m:oMath>
              <m:r>
                <w:rPr>
                  <w:rFonts w:ascii="Cambria Math" w:hAnsi="Arial" w:cs="Arial"/>
                </w:rPr>
                <m:t>(</m:t>
              </m:r>
              <m:r>
                <w:rPr>
                  <w:rFonts w:ascii="Cambria Math" w:hAnsi="Cambria Math" w:cs="Arial"/>
                </w:rPr>
                <m:t>h</m:t>
              </m:r>
              <m:r>
                <w:rPr>
                  <w:rFonts w:ascii="Cambria Math" w:hAnsi="Arial" w:cs="Arial"/>
                </w:rPr>
                <m:t>)</m:t>
              </m:r>
            </m:oMath>
            <w:r w:rsidRPr="002E589C">
              <w:rPr>
                <w:rFonts w:ascii="Arial" w:hAnsi="Arial" w:cs="Arial"/>
              </w:rPr>
              <w:t xml:space="preserve"> </w:t>
            </w:r>
            <m:oMath>
              <m:r>
                <w:rPr>
                  <w:rFonts w:ascii="Cambria Math" w:hAnsi="Arial" w:cs="Arial"/>
                </w:rPr>
                <m:t>=4</m:t>
              </m:r>
            </m:oMath>
            <w:r w:rsidRPr="002E589C">
              <w:rPr>
                <w:rFonts w:ascii="Arial" w:hAnsi="Arial" w:cs="Arial"/>
              </w:rPr>
              <w:t xml:space="preserve"> </w:t>
            </w:r>
            <m:oMath>
              <m:r>
                <w:rPr>
                  <w:rFonts w:ascii="Cambria Math" w:hAnsi="Cambria Math" w:cs="Arial"/>
                </w:rPr>
                <m:t>cm</m:t>
              </m:r>
            </m:oMath>
          </w:p>
          <w:p w:rsidR="0034369F" w:rsidRPr="002E589C" w:rsidRDefault="0034369F" w:rsidP="0034369F">
            <w:pPr>
              <w:pStyle w:val="ListParagraph"/>
              <w:numPr>
                <w:ilvl w:val="0"/>
                <w:numId w:val="17"/>
              </w:numPr>
              <w:rPr>
                <w:rFonts w:ascii="Arial" w:hAnsi="Arial" w:cs="Arial"/>
              </w:rPr>
            </w:pPr>
            <m:oMath>
              <m:r>
                <w:rPr>
                  <w:rFonts w:ascii="Cambria Math" w:hAnsi="Arial" w:cs="Arial"/>
                </w:rPr>
                <m:t xml:space="preserve">6 </m:t>
              </m:r>
              <m:r>
                <w:rPr>
                  <w:rFonts w:ascii="Cambria Math" w:hAnsi="Cambria Math" w:cs="Arial"/>
                </w:rPr>
                <m:t>cm</m:t>
              </m:r>
              <m:r>
                <w:rPr>
                  <w:rFonts w:ascii="Cambria Math" w:hAnsi="Arial" w:cs="Arial"/>
                </w:rPr>
                <m:t>×</m:t>
              </m:r>
              <m:r>
                <w:rPr>
                  <w:rFonts w:ascii="Cambria Math" w:hAnsi="Arial" w:cs="Arial"/>
                </w:rPr>
                <m:t xml:space="preserve">4 </m:t>
              </m:r>
              <m:r>
                <w:rPr>
                  <w:rFonts w:ascii="Cambria Math" w:hAnsi="Cambria Math" w:cs="Arial"/>
                </w:rPr>
                <m:t>cm</m:t>
              </m:r>
              <m:r>
                <w:rPr>
                  <w:rFonts w:ascii="Cambria Math" w:hAnsi="Arial" w:cs="Arial"/>
                </w:rPr>
                <m:t xml:space="preserve">=24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34369F" w:rsidRPr="007D443A" w:rsidRDefault="0034369F" w:rsidP="0034369F">
            <w:pPr>
              <w:pStyle w:val="ListParagraph"/>
              <w:numPr>
                <w:ilvl w:val="0"/>
                <w:numId w:val="17"/>
              </w:numPr>
              <w:rPr>
                <w:rFonts w:ascii="Arial" w:hAnsi="Arial" w:cs="Arial"/>
              </w:rPr>
            </w:pPr>
            <w:r w:rsidRPr="002E589C">
              <w:rPr>
                <w:rFonts w:ascii="Arial" w:hAnsi="Arial" w:cs="Arial"/>
              </w:rPr>
              <w:t xml:space="preserve">Area of a rectangle </w:t>
            </w:r>
            <m:oMath>
              <m:r>
                <w:rPr>
                  <w:rFonts w:ascii="Cambria Math" w:hAnsi="Arial" w:cs="Arial"/>
                </w:rPr>
                <m:t>=</m:t>
              </m:r>
            </m:oMath>
            <w:r w:rsidRPr="002E589C">
              <w:rPr>
                <w:rFonts w:ascii="Arial" w:hAnsi="Arial" w:cs="Arial"/>
              </w:rPr>
              <w:t xml:space="preserve"> </w:t>
            </w:r>
            <w:r w:rsidRPr="007D443A">
              <w:rPr>
                <w:rFonts w:ascii="Arial" w:hAnsi="Arial" w:cs="Arial"/>
              </w:rPr>
              <w:t xml:space="preserve">Length of rectangle </w:t>
            </w:r>
            <m:oMath>
              <m:r>
                <w:rPr>
                  <w:rFonts w:ascii="Cambria Math" w:hAnsi="Arial" w:cs="Arial"/>
                </w:rPr>
                <m:t>×</m:t>
              </m:r>
            </m:oMath>
            <w:r w:rsidRPr="007D443A">
              <w:rPr>
                <w:rFonts w:ascii="Arial" w:hAnsi="Arial" w:cs="Arial"/>
              </w:rPr>
              <w:t xml:space="preserve"> Breadth of rectangle</w:t>
            </w:r>
          </w:p>
          <w:p w:rsidR="0034369F" w:rsidRDefault="0034369F" w:rsidP="0034369F">
            <w:pPr>
              <w:pStyle w:val="ListParagraph"/>
              <w:spacing w:after="0"/>
              <w:ind w:left="1800"/>
              <w:jc w:val="both"/>
              <w:rPr>
                <w:rFonts w:ascii="Arial" w:hAnsi="Arial" w:cs="Arial"/>
              </w:rPr>
            </w:pPr>
            <w:r w:rsidRPr="002E589C">
              <w:rPr>
                <w:rFonts w:ascii="Arial" w:hAnsi="Arial" w:cs="Arial"/>
              </w:rPr>
              <w:t xml:space="preserve"> </w:t>
            </w:r>
            <w:r w:rsidR="001C0EA6">
              <w:rPr>
                <w:rFonts w:ascii="Arial" w:hAnsi="Arial" w:cs="Arial"/>
              </w:rPr>
              <w:t xml:space="preserve">                           </w:t>
            </w:r>
            <w:r w:rsidRPr="002E589C">
              <w:rPr>
                <w:rFonts w:ascii="Arial" w:hAnsi="Arial" w:cs="Arial"/>
              </w:rPr>
              <w:t xml:space="preserve">   </w:t>
            </w:r>
            <m:oMath>
              <m:r>
                <w:rPr>
                  <w:rFonts w:ascii="Cambria Math" w:hAnsi="Arial" w:cs="Arial"/>
                </w:rPr>
                <m:t>=</m:t>
              </m:r>
              <m:r>
                <w:rPr>
                  <w:rFonts w:ascii="Cambria Math" w:hAnsi="Cambria Math" w:cs="Arial"/>
                </w:rPr>
                <m:t>l</m:t>
              </m:r>
              <m:r>
                <w:rPr>
                  <w:rFonts w:ascii="Cambria Math" w:hAnsi="Arial" w:cs="Arial"/>
                </w:rPr>
                <m:t>×</m:t>
              </m:r>
              <m:r>
                <w:rPr>
                  <w:rFonts w:ascii="Cambria Math" w:hAnsi="Cambria Math" w:cs="Arial"/>
                </w:rPr>
                <m:t>b</m:t>
              </m:r>
            </m:oMath>
          </w:p>
          <w:p w:rsidR="00A051EE" w:rsidRPr="00815C5D" w:rsidRDefault="00A051EE" w:rsidP="00EB0FC8">
            <w:pPr>
              <w:pStyle w:val="ListParagraph"/>
              <w:spacing w:after="0"/>
              <w:ind w:left="357"/>
              <w:jc w:val="both"/>
              <w:rPr>
                <w:rFonts w:ascii="Arial" w:hAnsi="Arial" w:cs="Arial"/>
                <w:b/>
              </w:rPr>
            </w:pPr>
          </w:p>
        </w:tc>
      </w:tr>
      <w:tr w:rsidR="0034369F" w:rsidRPr="00815C5D" w:rsidTr="007A6916">
        <w:trPr>
          <w:trHeight w:val="2684"/>
        </w:trPr>
        <w:tc>
          <w:tcPr>
            <w:tcW w:w="10349" w:type="dxa"/>
            <w:gridSpan w:val="2"/>
            <w:tcBorders>
              <w:top w:val="single" w:sz="4" w:space="0" w:color="auto"/>
              <w:bottom w:val="single" w:sz="2" w:space="0" w:color="auto"/>
            </w:tcBorders>
            <w:vAlign w:val="center"/>
          </w:tcPr>
          <w:p w:rsidR="007A6916" w:rsidRPr="007A6916" w:rsidRDefault="007A6916" w:rsidP="007A6916">
            <w:pPr>
              <w:spacing w:after="0" w:line="240" w:lineRule="auto"/>
              <w:rPr>
                <w:rFonts w:ascii="Arial" w:hAnsi="Arial" w:cs="Arial"/>
                <w:b/>
                <w:color w:val="E36C0A"/>
                <w:sz w:val="24"/>
              </w:rPr>
            </w:pPr>
            <w:r>
              <w:t xml:space="preserve">   </w:t>
            </w:r>
          </w:p>
          <w:p w:rsidR="007A6916" w:rsidRDefault="007A6916" w:rsidP="002E589C">
            <w:pPr>
              <w:pStyle w:val="ListParagraph"/>
              <w:spacing w:after="0"/>
              <w:ind w:left="357"/>
              <w:jc w:val="both"/>
              <w:rPr>
                <w:rFonts w:ascii="Arial" w:hAnsi="Arial" w:cs="Arial"/>
              </w:rPr>
            </w:pPr>
            <w:r w:rsidRPr="007931D5">
              <w:rPr>
                <w:rFonts w:ascii="Arial" w:hAnsi="Arial" w:cs="Arial"/>
                <w:b/>
              </w:rPr>
              <w:t>Activity 3</w:t>
            </w:r>
            <w:r>
              <w:rPr>
                <w:rFonts w:ascii="Arial" w:hAnsi="Arial" w:cs="Arial"/>
              </w:rPr>
              <w:t xml:space="preserve">:  Demonstrate to learners how to derive a formulae for determining the perimeter of a </w:t>
            </w:r>
          </w:p>
          <w:p w:rsidR="007A6916" w:rsidRPr="00815C5D" w:rsidRDefault="007A6916" w:rsidP="002E589C">
            <w:pPr>
              <w:pStyle w:val="ListParagraph"/>
              <w:spacing w:after="0"/>
              <w:ind w:left="357"/>
              <w:jc w:val="both"/>
              <w:rPr>
                <w:rFonts w:ascii="Arial" w:hAnsi="Arial" w:cs="Arial"/>
              </w:rPr>
            </w:pPr>
            <w:r>
              <w:rPr>
                <w:rFonts w:ascii="Arial" w:hAnsi="Arial" w:cs="Arial"/>
              </w:rPr>
              <w:t xml:space="preserve">                </w:t>
            </w:r>
            <w:r w:rsidR="004E6A1B">
              <w:rPr>
                <w:rFonts w:ascii="Arial" w:hAnsi="Arial" w:cs="Arial"/>
              </w:rPr>
              <w:t xml:space="preserve">  </w:t>
            </w:r>
            <w:r>
              <w:rPr>
                <w:rFonts w:ascii="Arial" w:hAnsi="Arial" w:cs="Arial"/>
              </w:rPr>
              <w:t xml:space="preserve"> </w:t>
            </w:r>
            <w:proofErr w:type="gramStart"/>
            <w:r>
              <w:rPr>
                <w:rFonts w:ascii="Arial" w:hAnsi="Arial" w:cs="Arial"/>
              </w:rPr>
              <w:t>rectangle</w:t>
            </w:r>
            <w:proofErr w:type="gramEnd"/>
            <w:r>
              <w:rPr>
                <w:rFonts w:ascii="Arial" w:hAnsi="Arial" w:cs="Arial"/>
              </w:rPr>
              <w:t xml:space="preserve">.  The rectangle alongside has a length of </w:t>
            </w:r>
            <m:oMath>
              <m:r>
                <w:rPr>
                  <w:rFonts w:ascii="Cambria Math" w:hAnsi="Cambria Math" w:cs="Arial"/>
                </w:rPr>
                <m:t>l</m:t>
              </m:r>
            </m:oMath>
            <w:r>
              <w:rPr>
                <w:rFonts w:ascii="Arial" w:hAnsi="Arial" w:cs="Arial"/>
              </w:rPr>
              <w:t xml:space="preserve"> units a breath of  </w:t>
            </w:r>
            <m:oMath>
              <m:r>
                <w:rPr>
                  <w:rFonts w:ascii="Cambria Math" w:hAnsi="Cambria Math" w:cs="Arial"/>
                </w:rPr>
                <m:t>b</m:t>
              </m:r>
            </m:oMath>
            <w:r>
              <w:rPr>
                <w:rFonts w:ascii="Arial" w:hAnsi="Arial" w:cs="Arial"/>
              </w:rPr>
              <w:t xml:space="preserve"> units</w:t>
            </w:r>
          </w:p>
          <w:p w:rsidR="007A6916" w:rsidRPr="005770B4" w:rsidRDefault="00FC1F49" w:rsidP="005770B4">
            <w:pPr>
              <w:pStyle w:val="ListParagraph"/>
              <w:spacing w:after="0"/>
              <w:ind w:left="357"/>
              <w:jc w:val="both"/>
              <w:rPr>
                <w:rFonts w:ascii="Arial" w:hAnsi="Arial" w:cs="Arial"/>
              </w:rPr>
            </w:pPr>
            <w:r>
              <w:rPr>
                <w:rFonts w:ascii="Arial" w:hAnsi="Arial" w:cs="Arial"/>
                <w:noProof/>
                <w:lang w:eastAsia="en-ZA"/>
              </w:rPr>
              <w:pict>
                <v:group id="_x0000_s1050" style="position:absolute;left:0;text-align:left;margin-left:334pt;margin-top:.5pt;width:120.15pt;height:79.95pt;z-index:251660288" coordorigin="7944,10255" coordsize="2403,1599">
                  <v:rect id="_x0000_s1051" style="position:absolute;left:8290;top:10630;width:1715;height:783"/>
                  <v:shapetype id="_x0000_t202" coordsize="21600,21600" o:spt="202" path="m,l,21600r21600,l21600,xe">
                    <v:stroke joinstyle="miter"/>
                    <v:path gradientshapeok="t" o:connecttype="rect"/>
                  </v:shapetype>
                  <v:shape id="_x0000_s1052" type="#_x0000_t202" style="position:absolute;left:8792;top:10255;width:423;height:441" filled="f" stroked="f">
                    <v:textbox style="mso-next-textbox:#_x0000_s1052">
                      <w:txbxContent>
                        <w:p w:rsidR="007A6916" w:rsidRDefault="007A6916">
                          <m:oMathPara>
                            <m:oMath>
                              <m:r>
                                <w:rPr>
                                  <w:rFonts w:ascii="Cambria Math" w:hAnsi="Cambria Math"/>
                                </w:rPr>
                                <m:t>l</m:t>
                              </m:r>
                            </m:oMath>
                          </m:oMathPara>
                        </w:p>
                      </w:txbxContent>
                    </v:textbox>
                  </v:shape>
                  <v:shape id="_x0000_s1053" type="#_x0000_t202" style="position:absolute;left:8868;top:11413;width:423;height:441" filled="f" stroked="f">
                    <v:textbox style="mso-next-textbox:#_x0000_s1053">
                      <w:txbxContent>
                        <w:p w:rsidR="007A6916" w:rsidRDefault="007A6916" w:rsidP="00E73E7C">
                          <m:oMathPara>
                            <m:oMath>
                              <m:r>
                                <w:rPr>
                                  <w:rFonts w:ascii="Cambria Math" w:hAnsi="Cambria Math"/>
                                </w:rPr>
                                <m:t>l</m:t>
                              </m:r>
                            </m:oMath>
                          </m:oMathPara>
                        </w:p>
                      </w:txbxContent>
                    </v:textbox>
                  </v:shape>
                  <v:shape id="_x0000_s1054" type="#_x0000_t202" style="position:absolute;left:7944;top:10770;width:423;height:441" filled="f" stroked="f">
                    <v:textbox style="mso-next-textbox:#_x0000_s1054">
                      <w:txbxContent>
                        <w:p w:rsidR="007A6916" w:rsidRDefault="007A6916" w:rsidP="00E73E7C">
                          <m:oMathPara>
                            <m:oMath>
                              <m:r>
                                <w:rPr>
                                  <w:rFonts w:ascii="Cambria Math" w:hAnsi="Cambria Math"/>
                                </w:rPr>
                                <m:t>b</m:t>
                              </m:r>
                            </m:oMath>
                          </m:oMathPara>
                        </w:p>
                      </w:txbxContent>
                    </v:textbox>
                  </v:shape>
                  <v:shape id="_x0000_s1055" type="#_x0000_t202" style="position:absolute;left:9924;top:10770;width:423;height:441" filled="f" stroked="f">
                    <v:textbox style="mso-next-textbox:#_x0000_s1055">
                      <w:txbxContent>
                        <w:p w:rsidR="007A6916" w:rsidRDefault="007A6916" w:rsidP="00E73E7C">
                          <m:oMathPara>
                            <m:oMath>
                              <m:r>
                                <w:rPr>
                                  <w:rFonts w:ascii="Cambria Math" w:hAnsi="Cambria Math"/>
                                </w:rPr>
                                <m:t>b</m:t>
                              </m:r>
                            </m:oMath>
                          </m:oMathPara>
                        </w:p>
                      </w:txbxContent>
                    </v:textbox>
                  </v:shape>
                </v:group>
              </w:pict>
            </w:r>
            <w:r w:rsidR="007A6916" w:rsidRPr="00815C5D">
              <w:rPr>
                <w:rFonts w:ascii="Arial" w:hAnsi="Arial" w:cs="Arial"/>
              </w:rPr>
              <w:t xml:space="preserve">              </w:t>
            </w:r>
          </w:p>
          <w:p w:rsidR="007A6916" w:rsidRDefault="007A6916" w:rsidP="00EB0FC8">
            <w:pPr>
              <w:pStyle w:val="ListParagraph"/>
              <w:spacing w:after="0"/>
              <w:ind w:left="357"/>
              <w:jc w:val="both"/>
              <w:rPr>
                <w:rFonts w:ascii="Arial" w:hAnsi="Arial" w:cs="Arial"/>
              </w:rPr>
            </w:pPr>
            <w:r w:rsidRPr="00815C5D">
              <w:rPr>
                <w:rFonts w:ascii="Arial" w:hAnsi="Arial" w:cs="Arial"/>
              </w:rPr>
              <w:t xml:space="preserve">             </w:t>
            </w:r>
            <w:r>
              <w:rPr>
                <w:rFonts w:ascii="Arial" w:hAnsi="Arial" w:cs="Arial"/>
              </w:rPr>
              <w:t xml:space="preserve">   Perimeter</w:t>
            </w:r>
            <m:oMath>
              <m:r>
                <w:rPr>
                  <w:rFonts w:ascii="Cambria Math" w:hAnsi="Cambria Math" w:cs="Arial"/>
                </w:rPr>
                <m:t>(P)</m:t>
              </m:r>
            </m:oMath>
            <w:r>
              <w:rPr>
                <w:rFonts w:ascii="Arial" w:hAnsi="Arial" w:cs="Arial"/>
              </w:rPr>
              <w:t xml:space="preserve"> of the r</w:t>
            </w:r>
            <w:proofErr w:type="spellStart"/>
            <w:r w:rsidRPr="00815C5D">
              <w:rPr>
                <w:rFonts w:ascii="Arial" w:hAnsi="Arial" w:cs="Arial"/>
              </w:rPr>
              <w:t>ectangle</w:t>
            </w:r>
            <w:proofErr w:type="spellEnd"/>
            <w:r w:rsidRPr="00815C5D">
              <w:rPr>
                <w:rFonts w:ascii="Arial" w:hAnsi="Arial" w:cs="Arial"/>
              </w:rPr>
              <w:t xml:space="preserve"> </w:t>
            </w:r>
            <m:oMath>
              <m:r>
                <w:rPr>
                  <w:rFonts w:ascii="Cambria Math" w:hAnsi="Cambria Math" w:cs="Arial"/>
                </w:rPr>
                <m:t>=l+l+b+b</m:t>
              </m:r>
            </m:oMath>
            <w:r w:rsidRPr="00815C5D">
              <w:rPr>
                <w:rFonts w:ascii="Arial" w:hAnsi="Arial" w:cs="Arial"/>
              </w:rPr>
              <w:t xml:space="preserve"> </w:t>
            </w:r>
          </w:p>
          <w:p w:rsidR="007A6916" w:rsidRDefault="007A6916" w:rsidP="00EB0FC8">
            <w:pPr>
              <w:pStyle w:val="ListParagraph"/>
              <w:spacing w:after="0"/>
              <w:ind w:left="357"/>
              <w:jc w:val="both"/>
              <w:rPr>
                <w:rFonts w:ascii="Arial" w:hAnsi="Arial" w:cs="Arial"/>
              </w:rPr>
            </w:pPr>
            <w:r>
              <w:rPr>
                <w:rFonts w:ascii="Arial" w:hAnsi="Arial" w:cs="Arial"/>
              </w:rPr>
              <w:t xml:space="preserve">                                                            </w:t>
            </w:r>
            <w:r w:rsidR="001C0EA6">
              <w:rPr>
                <w:rFonts w:ascii="Arial" w:hAnsi="Arial" w:cs="Arial"/>
              </w:rPr>
              <w:t xml:space="preserve"> </w:t>
            </w:r>
            <w:r>
              <w:rPr>
                <w:rFonts w:ascii="Arial" w:hAnsi="Arial" w:cs="Arial"/>
              </w:rPr>
              <w:t xml:space="preserve">   </w:t>
            </w:r>
            <m:oMath>
              <m:r>
                <w:rPr>
                  <w:rFonts w:ascii="Cambria Math" w:hAnsi="Cambria Math" w:cs="Arial"/>
                </w:rPr>
                <m:t>=2l+2b</m:t>
              </m:r>
            </m:oMath>
          </w:p>
          <w:p w:rsidR="007A6916" w:rsidRPr="007A6916" w:rsidRDefault="007A6916" w:rsidP="007A6916">
            <w:pPr>
              <w:pStyle w:val="ListParagraph"/>
              <w:spacing w:after="0"/>
              <w:ind w:left="357"/>
              <w:jc w:val="both"/>
              <w:rPr>
                <w:rFonts w:ascii="Arial" w:hAnsi="Arial" w:cs="Arial"/>
              </w:rPr>
            </w:pPr>
            <w:r>
              <w:rPr>
                <w:rFonts w:ascii="Arial" w:hAnsi="Arial" w:cs="Arial"/>
              </w:rPr>
              <w:t xml:space="preserve">                                                                </w:t>
            </w:r>
            <m:oMath>
              <m:r>
                <w:rPr>
                  <w:rFonts w:ascii="Cambria Math" w:hAnsi="Cambria Math" w:cs="Arial"/>
                </w:rPr>
                <m:t>=2(l+b)</m:t>
              </m:r>
            </m:oMath>
            <w:r>
              <w:rPr>
                <w:rFonts w:ascii="Arial" w:hAnsi="Arial" w:cs="Arial"/>
              </w:rPr>
              <w:t xml:space="preserve">                                          </w:t>
            </w:r>
          </w:p>
        </w:tc>
      </w:tr>
    </w:tbl>
    <w:p w:rsidR="00E73E7C" w:rsidRDefault="00E73E7C" w:rsidP="00434B12">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AB5159" w:rsidRPr="00815C5D" w:rsidTr="00C31A76">
        <w:trPr>
          <w:trHeight w:val="340"/>
        </w:trPr>
        <w:tc>
          <w:tcPr>
            <w:tcW w:w="10349" w:type="dxa"/>
            <w:gridSpan w:val="2"/>
            <w:vAlign w:val="center"/>
          </w:tcPr>
          <w:p w:rsidR="00AB5159" w:rsidRPr="00815C5D" w:rsidRDefault="00AB5159" w:rsidP="00DB5A7B">
            <w:pPr>
              <w:pStyle w:val="ListParagraph"/>
              <w:numPr>
                <w:ilvl w:val="0"/>
                <w:numId w:val="1"/>
              </w:numPr>
              <w:spacing w:after="0" w:line="240" w:lineRule="auto"/>
              <w:ind w:left="357" w:hanging="357"/>
              <w:jc w:val="both"/>
              <w:rPr>
                <w:rFonts w:ascii="Arial" w:hAnsi="Arial" w:cs="Arial"/>
                <w:b/>
                <w:color w:val="E36C0A"/>
              </w:rPr>
            </w:pPr>
            <w:bookmarkStart w:id="0" w:name="_GoBack"/>
            <w:bookmarkEnd w:id="0"/>
            <w:r w:rsidRPr="00815C5D">
              <w:rPr>
                <w:rFonts w:ascii="Arial" w:hAnsi="Arial" w:cs="Arial"/>
                <w:b/>
                <w:color w:val="E36C0A"/>
                <w:sz w:val="24"/>
              </w:rPr>
              <w:lastRenderedPageBreak/>
              <w:t>LESSON PRESENTATION/DEVELOPMENT</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00FA6E30" w:rsidRPr="00815C5D">
              <w:rPr>
                <w:rFonts w:ascii="Arial" w:hAnsi="Arial" w:cs="Arial"/>
                <w:color w:val="E36C0A"/>
                <w:sz w:val="24"/>
              </w:rPr>
              <w:t>: 20 minutes</w:t>
            </w:r>
            <w:r w:rsidR="00061E7B" w:rsidRPr="00815C5D">
              <w:rPr>
                <w:rFonts w:ascii="Arial" w:hAnsi="Arial" w:cs="Arial"/>
                <w:color w:val="E36C0A"/>
                <w:sz w:val="24"/>
              </w:rPr>
              <w:t>)</w:t>
            </w:r>
          </w:p>
        </w:tc>
      </w:tr>
      <w:tr w:rsidR="00AB5159" w:rsidRPr="00815C5D" w:rsidTr="00C31A76">
        <w:trPr>
          <w:trHeight w:val="477"/>
        </w:trPr>
        <w:tc>
          <w:tcPr>
            <w:tcW w:w="7372" w:type="dxa"/>
            <w:vAlign w:val="center"/>
          </w:tcPr>
          <w:p w:rsidR="00AB5159" w:rsidRPr="00815C5D" w:rsidRDefault="00AB5159" w:rsidP="009D0DFD">
            <w:pPr>
              <w:spacing w:after="0"/>
              <w:jc w:val="center"/>
              <w:rPr>
                <w:rFonts w:ascii="Arial" w:hAnsi="Arial" w:cs="Arial"/>
                <w:b/>
                <w:color w:val="E36C0A"/>
              </w:rPr>
            </w:pPr>
            <w:r w:rsidRPr="00815C5D">
              <w:rPr>
                <w:rFonts w:ascii="Arial" w:hAnsi="Arial" w:cs="Arial"/>
                <w:b/>
                <w:color w:val="E36C0A"/>
              </w:rPr>
              <w:t>Teaching activities</w:t>
            </w:r>
          </w:p>
        </w:tc>
        <w:tc>
          <w:tcPr>
            <w:tcW w:w="2977" w:type="dxa"/>
            <w:vAlign w:val="center"/>
          </w:tcPr>
          <w:p w:rsidR="00AB5159" w:rsidRPr="00815C5D" w:rsidRDefault="00AB5159" w:rsidP="009D0DFD">
            <w:pPr>
              <w:spacing w:after="0"/>
              <w:jc w:val="center"/>
              <w:rPr>
                <w:rFonts w:ascii="Arial" w:hAnsi="Arial" w:cs="Arial"/>
                <w:b/>
                <w:color w:val="E36C0A" w:themeColor="accent6" w:themeShade="BF"/>
              </w:rPr>
            </w:pPr>
            <w:r w:rsidRPr="00815C5D">
              <w:rPr>
                <w:rFonts w:ascii="Arial" w:hAnsi="Arial" w:cs="Arial"/>
                <w:b/>
                <w:color w:val="E36C0A" w:themeColor="accent6" w:themeShade="BF"/>
              </w:rPr>
              <w:t>Learning activitie</w:t>
            </w:r>
            <w:r w:rsidR="008C25B1" w:rsidRPr="00815C5D">
              <w:rPr>
                <w:rFonts w:ascii="Arial" w:hAnsi="Arial" w:cs="Arial"/>
                <w:b/>
                <w:color w:val="E36C0A" w:themeColor="accent6" w:themeShade="BF"/>
              </w:rPr>
              <w:t xml:space="preserve">s </w:t>
            </w:r>
          </w:p>
          <w:p w:rsidR="00245385" w:rsidRPr="00815C5D" w:rsidRDefault="00541FF4" w:rsidP="00245385">
            <w:pPr>
              <w:autoSpaceDE w:val="0"/>
              <w:autoSpaceDN w:val="0"/>
              <w:adjustRightInd w:val="0"/>
              <w:spacing w:after="0"/>
              <w:rPr>
                <w:rFonts w:ascii="Arial" w:hAnsi="Arial" w:cs="Arial"/>
                <w:color w:val="E36C0A" w:themeColor="accent6" w:themeShade="BF"/>
              </w:rPr>
            </w:pPr>
            <w:r w:rsidRPr="00815C5D">
              <w:rPr>
                <w:rFonts w:ascii="Arial" w:hAnsi="Arial" w:cs="Arial"/>
                <w:color w:val="E36C0A" w:themeColor="accent6" w:themeShade="BF"/>
              </w:rPr>
              <w:t>(</w:t>
            </w:r>
            <w:r w:rsidR="00245385" w:rsidRPr="00815C5D">
              <w:rPr>
                <w:rFonts w:ascii="Arial" w:hAnsi="Arial" w:cs="Arial"/>
                <w:color w:val="E36C0A" w:themeColor="accent6" w:themeShade="BF"/>
              </w:rPr>
              <w:t xml:space="preserve">Learners are expected </w:t>
            </w:r>
            <w:proofErr w:type="gramStart"/>
            <w:r w:rsidR="00245385" w:rsidRPr="00815C5D">
              <w:rPr>
                <w:rFonts w:ascii="Arial" w:hAnsi="Arial" w:cs="Arial"/>
                <w:color w:val="E36C0A" w:themeColor="accent6" w:themeShade="BF"/>
              </w:rPr>
              <w:t>to:</w:t>
            </w:r>
            <w:proofErr w:type="gramEnd"/>
            <w:r w:rsidRPr="00815C5D">
              <w:rPr>
                <w:rFonts w:ascii="Arial" w:hAnsi="Arial" w:cs="Arial"/>
                <w:color w:val="E36C0A" w:themeColor="accent6" w:themeShade="BF"/>
              </w:rPr>
              <w:t>)</w:t>
            </w:r>
          </w:p>
        </w:tc>
      </w:tr>
      <w:tr w:rsidR="00EB0FC8" w:rsidRPr="00815C5D" w:rsidTr="00434B12">
        <w:trPr>
          <w:trHeight w:val="6202"/>
        </w:trPr>
        <w:tc>
          <w:tcPr>
            <w:tcW w:w="7372" w:type="dxa"/>
            <w:tcBorders>
              <w:bottom w:val="single" w:sz="4" w:space="0" w:color="auto"/>
            </w:tcBorders>
            <w:vAlign w:val="center"/>
          </w:tcPr>
          <w:p w:rsidR="00EB0FC8" w:rsidRDefault="00CC3975" w:rsidP="009D706E">
            <w:pPr>
              <w:rPr>
                <w:rFonts w:ascii="Arial" w:hAnsi="Arial" w:cs="Arial"/>
              </w:rPr>
            </w:pPr>
            <w:r w:rsidRPr="00815C5D">
              <w:rPr>
                <w:rFonts w:ascii="Arial" w:hAnsi="Arial" w:cs="Arial"/>
              </w:rPr>
              <w:t>Activity</w:t>
            </w:r>
            <w:r w:rsidR="009D706E" w:rsidRPr="00815C5D">
              <w:rPr>
                <w:rFonts w:ascii="Arial" w:hAnsi="Arial" w:cs="Arial"/>
              </w:rPr>
              <w:t>:  Worked examples</w:t>
            </w:r>
          </w:p>
          <w:p w:rsidR="005B5204" w:rsidRDefault="005B5204" w:rsidP="009D706E">
            <w:pPr>
              <w:rPr>
                <w:rFonts w:ascii="Arial" w:hAnsi="Arial" w:cs="Arial"/>
              </w:rPr>
            </w:pPr>
            <w:r>
              <w:rPr>
                <w:rFonts w:ascii="Arial" w:hAnsi="Arial" w:cs="Arial"/>
              </w:rPr>
              <w:t xml:space="preserve">Example 1:  If a </w:t>
            </w:r>
            <w:r w:rsidR="001237DC">
              <w:rPr>
                <w:rFonts w:ascii="Arial" w:hAnsi="Arial" w:cs="Arial"/>
              </w:rPr>
              <w:t>rectangle</w:t>
            </w:r>
            <w:r>
              <w:rPr>
                <w:rFonts w:ascii="Arial" w:hAnsi="Arial" w:cs="Arial"/>
              </w:rPr>
              <w:t xml:space="preserve"> has a length of </w:t>
            </w:r>
            <m:oMath>
              <m:r>
                <w:rPr>
                  <w:rFonts w:ascii="Cambria Math" w:hAnsi="Cambria Math" w:cs="Arial"/>
                </w:rPr>
                <m:t>8 cm</m:t>
              </m:r>
            </m:oMath>
            <w:r w:rsidR="001237DC">
              <w:rPr>
                <w:rFonts w:ascii="Arial" w:hAnsi="Arial" w:cs="Arial"/>
              </w:rPr>
              <w:t xml:space="preserve"> and breadth of </w:t>
            </w:r>
            <m:oMath>
              <m:r>
                <w:rPr>
                  <w:rFonts w:ascii="Cambria Math" w:hAnsi="Cambria Math" w:cs="Arial"/>
                </w:rPr>
                <m:t>4 cm.</m:t>
              </m:r>
            </m:oMath>
          </w:p>
          <w:p w:rsidR="001237DC" w:rsidRDefault="001237DC" w:rsidP="001237DC">
            <w:pPr>
              <w:pStyle w:val="ListParagraph"/>
              <w:numPr>
                <w:ilvl w:val="0"/>
                <w:numId w:val="18"/>
              </w:numPr>
              <w:rPr>
                <w:rFonts w:ascii="Arial" w:hAnsi="Arial" w:cs="Arial"/>
              </w:rPr>
            </w:pPr>
            <w:r>
              <w:rPr>
                <w:rFonts w:ascii="Arial" w:hAnsi="Arial" w:cs="Arial"/>
              </w:rPr>
              <w:t>Calculate the perimeter of the rectangle.</w:t>
            </w:r>
          </w:p>
          <w:p w:rsidR="001237DC" w:rsidRDefault="001237DC" w:rsidP="001237DC">
            <w:pPr>
              <w:pStyle w:val="ListParagraph"/>
              <w:numPr>
                <w:ilvl w:val="0"/>
                <w:numId w:val="18"/>
              </w:numPr>
              <w:rPr>
                <w:rFonts w:ascii="Arial" w:hAnsi="Arial" w:cs="Arial"/>
              </w:rPr>
            </w:pPr>
            <w:r>
              <w:rPr>
                <w:rFonts w:ascii="Arial" w:hAnsi="Arial" w:cs="Arial"/>
              </w:rPr>
              <w:t>Calculate the area of the rectangle.</w:t>
            </w:r>
          </w:p>
          <w:p w:rsidR="001237DC" w:rsidRDefault="001237DC" w:rsidP="001237DC">
            <w:pPr>
              <w:pStyle w:val="NoSpacing"/>
              <w:rPr>
                <w:rFonts w:ascii="Arial" w:hAnsi="Arial" w:cs="Arial"/>
              </w:rPr>
            </w:pPr>
            <w:r>
              <w:rPr>
                <w:rFonts w:ascii="Arial" w:hAnsi="Arial" w:cs="Arial"/>
              </w:rPr>
              <w:t xml:space="preserve">Solutions:  </w:t>
            </w:r>
          </w:p>
          <w:p w:rsidR="001237DC" w:rsidRDefault="001237DC" w:rsidP="001237DC">
            <w:pPr>
              <w:pStyle w:val="NoSpacing"/>
              <w:numPr>
                <w:ilvl w:val="0"/>
                <w:numId w:val="19"/>
              </w:numPr>
              <w:spacing w:line="360" w:lineRule="auto"/>
            </w:pPr>
            <m:oMath>
              <m:r>
                <w:rPr>
                  <w:rFonts w:ascii="Cambria Math" w:hAnsi="Cambria Math"/>
                </w:rPr>
                <m:t>P=2</m:t>
              </m:r>
              <m:d>
                <m:dPr>
                  <m:ctrlPr>
                    <w:rPr>
                      <w:rFonts w:ascii="Cambria Math" w:hAnsi="Cambria Math"/>
                      <w:i/>
                    </w:rPr>
                  </m:ctrlPr>
                </m:dPr>
                <m:e>
                  <m:r>
                    <w:rPr>
                      <w:rFonts w:ascii="Cambria Math" w:hAnsi="Cambria Math"/>
                    </w:rPr>
                    <m:t>l+b</m:t>
                  </m:r>
                </m:e>
              </m:d>
              <m:r>
                <w:rPr>
                  <w:rFonts w:ascii="Cambria Math" w:hAnsi="Cambria Math"/>
                </w:rPr>
                <m:t>=2</m:t>
              </m:r>
              <m:d>
                <m:dPr>
                  <m:ctrlPr>
                    <w:rPr>
                      <w:rFonts w:ascii="Cambria Math" w:hAnsi="Cambria Math"/>
                      <w:i/>
                    </w:rPr>
                  </m:ctrlPr>
                </m:dPr>
                <m:e>
                  <m:r>
                    <w:rPr>
                      <w:rFonts w:ascii="Cambria Math" w:hAnsi="Cambria Math"/>
                    </w:rPr>
                    <m:t>8 cm+4 cm</m:t>
                  </m:r>
                </m:e>
              </m:d>
              <m:r>
                <w:rPr>
                  <w:rFonts w:ascii="Cambria Math" w:hAnsi="Cambria Math"/>
                </w:rPr>
                <m:t>=2</m:t>
              </m:r>
              <m:d>
                <m:dPr>
                  <m:ctrlPr>
                    <w:rPr>
                      <w:rFonts w:ascii="Cambria Math" w:hAnsi="Cambria Math"/>
                      <w:i/>
                    </w:rPr>
                  </m:ctrlPr>
                </m:dPr>
                <m:e>
                  <m:r>
                    <w:rPr>
                      <w:rFonts w:ascii="Cambria Math" w:hAnsi="Cambria Math"/>
                    </w:rPr>
                    <m:t>12 cm</m:t>
                  </m:r>
                </m:e>
              </m:d>
              <m:r>
                <w:rPr>
                  <w:rFonts w:ascii="Cambria Math" w:hAnsi="Cambria Math"/>
                </w:rPr>
                <m:t>=24 cm</m:t>
              </m:r>
            </m:oMath>
          </w:p>
          <w:p w:rsidR="001237DC" w:rsidRPr="001237DC" w:rsidRDefault="001237DC" w:rsidP="001237DC">
            <w:pPr>
              <w:pStyle w:val="NoSpacing"/>
              <w:numPr>
                <w:ilvl w:val="0"/>
                <w:numId w:val="19"/>
              </w:numPr>
              <w:spacing w:line="360" w:lineRule="auto"/>
            </w:pPr>
            <m:oMath>
              <m:r>
                <w:rPr>
                  <w:rFonts w:ascii="Cambria Math" w:hAnsi="Cambria Math"/>
                </w:rPr>
                <m:t>A=l×b=8 cm×4 cm=32</m:t>
              </m:r>
              <m:sSup>
                <m:sSupPr>
                  <m:ctrlPr>
                    <w:rPr>
                      <w:rFonts w:ascii="Cambria Math" w:hAnsi="Cambria Math"/>
                      <w:i/>
                    </w:rPr>
                  </m:ctrlPr>
                </m:sSupPr>
                <m:e>
                  <m:r>
                    <w:rPr>
                      <w:rFonts w:ascii="Cambria Math" w:hAnsi="Cambria Math"/>
                    </w:rPr>
                    <m:t>cm</m:t>
                  </m:r>
                </m:e>
                <m:sup>
                  <m:r>
                    <w:rPr>
                      <w:rFonts w:ascii="Cambria Math" w:hAnsi="Cambria Math"/>
                    </w:rPr>
                    <m:t>2</m:t>
                  </m:r>
                </m:sup>
              </m:sSup>
            </m:oMath>
          </w:p>
          <w:p w:rsidR="005B5204" w:rsidRPr="00815C5D" w:rsidRDefault="005B5204" w:rsidP="005B5204">
            <w:pPr>
              <w:spacing w:after="0"/>
              <w:rPr>
                <w:rFonts w:ascii="Arial" w:hAnsi="Arial" w:cs="Arial"/>
              </w:rPr>
            </w:pPr>
            <w:r>
              <w:rPr>
                <w:rFonts w:ascii="Arial" w:hAnsi="Arial" w:cs="Arial"/>
              </w:rPr>
              <w:t xml:space="preserve">Example </w:t>
            </w:r>
            <w:r w:rsidR="001237DC">
              <w:rPr>
                <w:rFonts w:ascii="Arial" w:hAnsi="Arial" w:cs="Arial"/>
              </w:rPr>
              <w:t xml:space="preserve">2:  </w:t>
            </w:r>
            <w:r w:rsidRPr="00815C5D">
              <w:rPr>
                <w:rFonts w:ascii="Arial" w:hAnsi="Arial" w:cs="Arial"/>
              </w:rPr>
              <w:t xml:space="preserve">The area of a rectangle is </w:t>
            </w:r>
            <m:oMath>
              <m:r>
                <w:rPr>
                  <w:rFonts w:ascii="Cambria Math" w:hAnsi="Arial" w:cs="Arial"/>
                </w:rPr>
                <m:t xml:space="preserve">60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r w:rsidRPr="00815C5D">
              <w:rPr>
                <w:rFonts w:ascii="Arial" w:hAnsi="Arial" w:cs="Arial"/>
              </w:rPr>
              <w:t xml:space="preserve"> and its length is</w:t>
            </w:r>
            <m:oMath>
              <m:r>
                <w:rPr>
                  <w:rFonts w:ascii="Cambria Math" w:hAnsi="Arial" w:cs="Arial"/>
                </w:rPr>
                <m:t xml:space="preserve">12 </m:t>
              </m:r>
              <m:r>
                <w:rPr>
                  <w:rFonts w:ascii="Cambria Math" w:hAnsi="Cambria Math" w:cs="Arial"/>
                </w:rPr>
                <m:t>cm</m:t>
              </m:r>
            </m:oMath>
            <w:r w:rsidRPr="00815C5D">
              <w:rPr>
                <w:rFonts w:ascii="Arial" w:hAnsi="Arial" w:cs="Arial"/>
              </w:rPr>
              <w:t xml:space="preserve">.    </w:t>
            </w:r>
          </w:p>
          <w:p w:rsidR="005B5204" w:rsidRPr="00815C5D" w:rsidRDefault="005B5204" w:rsidP="005B5204">
            <w:pPr>
              <w:pStyle w:val="ListParagraph"/>
              <w:numPr>
                <w:ilvl w:val="0"/>
                <w:numId w:val="12"/>
              </w:numPr>
              <w:spacing w:after="0"/>
              <w:rPr>
                <w:rFonts w:ascii="Arial" w:hAnsi="Arial" w:cs="Arial"/>
              </w:rPr>
            </w:pPr>
            <w:r w:rsidRPr="00815C5D">
              <w:rPr>
                <w:rFonts w:ascii="Arial" w:hAnsi="Arial" w:cs="Arial"/>
              </w:rPr>
              <w:t>Calculate the breadth of the rectangle.</w:t>
            </w:r>
          </w:p>
          <w:p w:rsidR="005B5204" w:rsidRPr="00815C5D" w:rsidRDefault="005B5204" w:rsidP="005B5204">
            <w:pPr>
              <w:pStyle w:val="ListParagraph"/>
              <w:numPr>
                <w:ilvl w:val="0"/>
                <w:numId w:val="12"/>
              </w:numPr>
              <w:spacing w:after="0"/>
              <w:rPr>
                <w:rFonts w:ascii="Arial" w:hAnsi="Arial" w:cs="Arial"/>
              </w:rPr>
            </w:pPr>
            <w:r w:rsidRPr="00815C5D">
              <w:rPr>
                <w:rFonts w:ascii="Arial" w:hAnsi="Arial" w:cs="Arial"/>
              </w:rPr>
              <w:t xml:space="preserve">Calculate the perimeter of the rectangle. </w:t>
            </w:r>
          </w:p>
          <w:p w:rsidR="005B5204" w:rsidRPr="00815C5D" w:rsidRDefault="005B5204" w:rsidP="005B5204">
            <w:pPr>
              <w:spacing w:after="0"/>
              <w:rPr>
                <w:rFonts w:ascii="Arial" w:hAnsi="Arial" w:cs="Arial"/>
              </w:rPr>
            </w:pPr>
            <w:r w:rsidRPr="00815C5D">
              <w:rPr>
                <w:rFonts w:ascii="Arial" w:hAnsi="Arial" w:cs="Arial"/>
              </w:rPr>
              <w:t>Solutions:</w:t>
            </w:r>
          </w:p>
          <w:p w:rsidR="005B5204" w:rsidRPr="00815C5D" w:rsidRDefault="005B5204" w:rsidP="005B5204">
            <w:pPr>
              <w:pStyle w:val="ListParagraph"/>
              <w:numPr>
                <w:ilvl w:val="0"/>
                <w:numId w:val="13"/>
              </w:numPr>
              <w:spacing w:after="0"/>
              <w:rPr>
                <w:rFonts w:ascii="Arial" w:hAnsi="Arial" w:cs="Arial"/>
              </w:rPr>
            </w:pPr>
            <w:r w:rsidRPr="00815C5D">
              <w:rPr>
                <w:rFonts w:ascii="Arial" w:hAnsi="Arial" w:cs="Arial"/>
                <w:iCs/>
              </w:rPr>
              <w:t xml:space="preserve">      </w:t>
            </w:r>
            <w:r w:rsidR="001237DC">
              <w:rPr>
                <w:rFonts w:ascii="Arial" w:hAnsi="Arial" w:cs="Arial"/>
                <w:iCs/>
              </w:rPr>
              <w:t xml:space="preserve">  </w:t>
            </w:r>
            <w:r w:rsidRPr="00815C5D">
              <w:rPr>
                <w:rFonts w:ascii="Arial" w:hAnsi="Arial" w:cs="Arial"/>
                <w:iCs/>
              </w:rPr>
              <w:t xml:space="preserve">  </w:t>
            </w:r>
            <m:oMath>
              <m:r>
                <w:rPr>
                  <w:rFonts w:ascii="Cambria Math" w:hAnsi="Cambria Math" w:cs="Arial"/>
                </w:rPr>
                <m:t>l</m:t>
              </m:r>
              <m:r>
                <w:rPr>
                  <w:rFonts w:ascii="Cambria Math" w:hAnsi="Arial" w:cs="Arial"/>
                </w:rPr>
                <m:t>×</m:t>
              </m:r>
              <m:r>
                <w:rPr>
                  <w:rFonts w:ascii="Cambria Math" w:hAnsi="Cambria Math" w:cs="Arial"/>
                </w:rPr>
                <m:t>b</m:t>
              </m:r>
              <m:r>
                <w:rPr>
                  <w:rFonts w:ascii="Cambria Math" w:hAnsi="Arial" w:cs="Arial"/>
                </w:rPr>
                <m:t>=</m:t>
              </m:r>
              <m:r>
                <w:rPr>
                  <w:rFonts w:ascii="Cambria Math" w:hAnsi="Cambria Math" w:cs="Arial"/>
                </w:rPr>
                <m:t>A</m:t>
              </m:r>
            </m:oMath>
          </w:p>
          <w:p w:rsidR="005B5204" w:rsidRPr="00815C5D" w:rsidRDefault="005B5204" w:rsidP="005B5204">
            <w:pPr>
              <w:spacing w:after="0"/>
              <w:rPr>
                <w:rFonts w:ascii="Arial" w:hAnsi="Arial" w:cs="Arial"/>
              </w:rPr>
            </w:pPr>
            <w:r w:rsidRPr="00815C5D">
              <w:rPr>
                <w:rFonts w:ascii="Arial" w:hAnsi="Arial" w:cs="Arial"/>
              </w:rPr>
              <w:t xml:space="preserve">                              </w:t>
            </w:r>
            <m:oMath>
              <m:r>
                <w:rPr>
                  <w:rFonts w:ascii="Cambria Math" w:hAnsi="Cambria Math" w:cs="Arial"/>
                </w:rPr>
                <m:t xml:space="preserve">  </m:t>
              </m:r>
              <m:r>
                <w:rPr>
                  <w:rFonts w:ascii="Cambria Math" w:hAnsi="Arial" w:cs="Arial"/>
                </w:rPr>
                <m:t xml:space="preserve">12 </m:t>
              </m:r>
              <m:r>
                <w:rPr>
                  <w:rFonts w:ascii="Cambria Math" w:hAnsi="Cambria Math" w:cs="Arial"/>
                </w:rPr>
                <m:t>cm</m:t>
              </m:r>
              <m:r>
                <w:rPr>
                  <w:rFonts w:ascii="Cambria Math" w:hAnsi="Arial" w:cs="Arial"/>
                </w:rPr>
                <m:t>×</m:t>
              </m:r>
              <m:r>
                <w:rPr>
                  <w:rFonts w:ascii="Cambria Math" w:hAnsi="Cambria Math" w:cs="Arial"/>
                </w:rPr>
                <m:t>b</m:t>
              </m:r>
              <m:r>
                <w:rPr>
                  <w:rFonts w:ascii="Cambria Math" w:hAnsi="Arial" w:cs="Arial"/>
                </w:rPr>
                <m:t xml:space="preserve">=60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5B5204" w:rsidRPr="00815C5D" w:rsidRDefault="005B5204" w:rsidP="005B5204">
            <w:pPr>
              <w:spacing w:after="0"/>
              <w:rPr>
                <w:rFonts w:ascii="Arial" w:hAnsi="Arial" w:cs="Arial"/>
              </w:rPr>
            </w:pPr>
            <w:r w:rsidRPr="00815C5D">
              <w:rPr>
                <w:rFonts w:ascii="Arial" w:hAnsi="Arial" w:cs="Arial"/>
              </w:rPr>
              <w:t xml:space="preserve">   </w:t>
            </w:r>
            <w:r w:rsidR="001237DC">
              <w:rPr>
                <w:rFonts w:ascii="Arial" w:hAnsi="Arial" w:cs="Arial"/>
              </w:rPr>
              <w:t xml:space="preserve">                               </w:t>
            </w:r>
            <w:r w:rsidRPr="00815C5D">
              <w:rPr>
                <w:rFonts w:ascii="Arial" w:hAnsi="Arial" w:cs="Arial"/>
              </w:rPr>
              <w:t xml:space="preserve">           </w:t>
            </w:r>
            <m:oMath>
              <m:r>
                <w:rPr>
                  <w:rFonts w:ascii="Cambria Math" w:hAnsi="Cambria Math" w:cs="Arial"/>
                </w:rPr>
                <m:t>b</m:t>
              </m:r>
              <m:r>
                <w:rPr>
                  <w:rFonts w:ascii="Cambria Math" w:hAnsi="Arial" w:cs="Arial"/>
                </w:rPr>
                <m:t xml:space="preserve">=5 </m:t>
              </m:r>
              <m:r>
                <w:rPr>
                  <w:rFonts w:ascii="Cambria Math" w:hAnsi="Cambria Math" w:cs="Arial"/>
                </w:rPr>
                <m:t>cm</m:t>
              </m:r>
            </m:oMath>
          </w:p>
          <w:p w:rsidR="00534B78" w:rsidRDefault="005B5204" w:rsidP="00534B78">
            <w:pPr>
              <w:pStyle w:val="ListParagraph"/>
              <w:numPr>
                <w:ilvl w:val="0"/>
                <w:numId w:val="13"/>
              </w:numPr>
              <w:spacing w:after="0"/>
              <w:rPr>
                <w:rFonts w:ascii="Arial" w:hAnsi="Arial" w:cs="Arial"/>
              </w:rPr>
            </w:pPr>
            <w:r w:rsidRPr="00815C5D">
              <w:rPr>
                <w:rFonts w:ascii="Arial" w:hAnsi="Arial" w:cs="Arial"/>
              </w:rPr>
              <w:t xml:space="preserve">    </w:t>
            </w:r>
            <m:oMath>
              <m:r>
                <w:rPr>
                  <w:rFonts w:ascii="Cambria Math" w:hAnsi="Cambria Math" w:cs="Arial"/>
                </w:rPr>
                <m:t>P</m:t>
              </m:r>
            </m:oMath>
            <w:r w:rsidRPr="00815C5D">
              <w:rPr>
                <w:rFonts w:ascii="Arial" w:hAnsi="Arial" w:cs="Arial"/>
              </w:rPr>
              <w:t xml:space="preserve"> </w:t>
            </w:r>
            <m:oMath>
              <m:r>
                <w:rPr>
                  <w:rFonts w:ascii="Cambria Math" w:hAnsi="Arial" w:cs="Arial"/>
                </w:rPr>
                <m:t>=2</m:t>
              </m:r>
              <m:d>
                <m:dPr>
                  <m:ctrlPr>
                    <w:rPr>
                      <w:rFonts w:ascii="Cambria Math" w:hAnsi="Arial" w:cs="Arial"/>
                      <w:i/>
                    </w:rPr>
                  </m:ctrlPr>
                </m:dPr>
                <m:e>
                  <m:r>
                    <w:rPr>
                      <w:rFonts w:ascii="Cambria Math" w:hAnsi="Cambria Math" w:cs="Arial"/>
                    </w:rPr>
                    <m:t>l</m:t>
                  </m:r>
                  <m:r>
                    <w:rPr>
                      <w:rFonts w:ascii="Cambria Math" w:hAnsi="Arial" w:cs="Arial"/>
                    </w:rPr>
                    <m:t>+</m:t>
                  </m:r>
                  <m:r>
                    <w:rPr>
                      <w:rFonts w:ascii="Cambria Math" w:hAnsi="Cambria Math" w:cs="Arial"/>
                    </w:rPr>
                    <m:t>b</m:t>
                  </m:r>
                </m:e>
              </m:d>
            </m:oMath>
          </w:p>
          <w:p w:rsidR="00534B78" w:rsidRPr="00534B78" w:rsidRDefault="00952C14" w:rsidP="00534B78">
            <w:pPr>
              <w:pStyle w:val="ListParagraph"/>
              <w:spacing w:after="0"/>
              <w:ind w:left="1800"/>
              <w:rPr>
                <w:rFonts w:ascii="Arial" w:hAnsi="Arial" w:cs="Arial"/>
              </w:rPr>
            </w:pPr>
            <w:r>
              <w:rPr>
                <w:rFonts w:ascii="Arial" w:hAnsi="Arial" w:cs="Arial"/>
              </w:rPr>
              <w:t xml:space="preserve">     </w:t>
            </w:r>
            <w:r w:rsidR="00534B78">
              <w:rPr>
                <w:rFonts w:ascii="Arial" w:hAnsi="Arial" w:cs="Arial"/>
              </w:rPr>
              <w:t xml:space="preserve">  </w:t>
            </w:r>
            <m:oMath>
              <m:r>
                <w:rPr>
                  <w:rFonts w:ascii="Cambria Math" w:hAnsi="Arial" w:cs="Arial"/>
                </w:rPr>
                <m:t>=2</m:t>
              </m:r>
              <m:d>
                <m:dPr>
                  <m:ctrlPr>
                    <w:rPr>
                      <w:rFonts w:ascii="Cambria Math" w:hAnsi="Arial" w:cs="Arial"/>
                      <w:i/>
                    </w:rPr>
                  </m:ctrlPr>
                </m:dPr>
                <m:e>
                  <m:r>
                    <w:rPr>
                      <w:rFonts w:ascii="Cambria Math" w:hAnsi="Arial" w:cs="Arial"/>
                    </w:rPr>
                    <m:t xml:space="preserve">12 </m:t>
                  </m:r>
                  <m:r>
                    <w:rPr>
                      <w:rFonts w:ascii="Cambria Math" w:hAnsi="Cambria Math" w:cs="Arial"/>
                    </w:rPr>
                    <m:t>cm</m:t>
                  </m:r>
                  <m:r>
                    <w:rPr>
                      <w:rFonts w:ascii="Cambria Math" w:hAnsi="Arial" w:cs="Arial"/>
                    </w:rPr>
                    <m:t xml:space="preserve">+5 </m:t>
                  </m:r>
                  <m:r>
                    <w:rPr>
                      <w:rFonts w:ascii="Cambria Math" w:hAnsi="Cambria Math" w:cs="Arial"/>
                    </w:rPr>
                    <m:t>cm</m:t>
                  </m:r>
                </m:e>
              </m:d>
            </m:oMath>
          </w:p>
          <w:p w:rsidR="005B5204" w:rsidRPr="00815C5D" w:rsidRDefault="00952C14" w:rsidP="00534B78">
            <w:pPr>
              <w:pStyle w:val="ListParagraph"/>
              <w:spacing w:after="0"/>
              <w:ind w:left="1800"/>
              <w:rPr>
                <w:rFonts w:ascii="Arial" w:hAnsi="Arial" w:cs="Arial"/>
              </w:rPr>
            </w:pPr>
            <w:r>
              <w:rPr>
                <w:rFonts w:ascii="Arial" w:hAnsi="Arial" w:cs="Arial"/>
              </w:rPr>
              <w:t xml:space="preserve">     </w:t>
            </w:r>
            <w:r w:rsidR="005B5204" w:rsidRPr="00815C5D">
              <w:rPr>
                <w:rFonts w:ascii="Arial" w:hAnsi="Arial" w:cs="Arial"/>
              </w:rPr>
              <w:t xml:space="preserve">  </w:t>
            </w:r>
            <m:oMath>
              <m:r>
                <w:rPr>
                  <w:rFonts w:ascii="Cambria Math" w:hAnsi="Cambria Math" w:cs="Arial"/>
                </w:rPr>
                <m:t>=2</m:t>
              </m:r>
              <m:d>
                <m:dPr>
                  <m:ctrlPr>
                    <w:rPr>
                      <w:rFonts w:ascii="Cambria Math" w:hAnsi="Cambria Math" w:cs="Arial"/>
                      <w:i/>
                    </w:rPr>
                  </m:ctrlPr>
                </m:dPr>
                <m:e>
                  <m:r>
                    <w:rPr>
                      <w:rFonts w:ascii="Cambria Math" w:hAnsi="Cambria Math" w:cs="Arial"/>
                    </w:rPr>
                    <m:t>17 cm</m:t>
                  </m:r>
                </m:e>
              </m:d>
            </m:oMath>
          </w:p>
          <w:p w:rsidR="005B5204" w:rsidRDefault="005B5204" w:rsidP="005B5204">
            <w:pPr>
              <w:rPr>
                <w:rFonts w:ascii="Arial" w:hAnsi="Arial" w:cs="Arial"/>
              </w:rPr>
            </w:pPr>
            <w:r w:rsidRPr="00815C5D">
              <w:rPr>
                <w:rFonts w:ascii="Arial" w:hAnsi="Arial" w:cs="Arial"/>
              </w:rPr>
              <w:t xml:space="preserve">         </w:t>
            </w:r>
            <w:r w:rsidR="00534B78">
              <w:rPr>
                <w:rFonts w:ascii="Arial" w:hAnsi="Arial" w:cs="Arial"/>
              </w:rPr>
              <w:t xml:space="preserve">                          </w:t>
            </w:r>
            <w:r w:rsidRPr="00815C5D">
              <w:rPr>
                <w:rFonts w:ascii="Arial" w:hAnsi="Arial" w:cs="Arial"/>
              </w:rPr>
              <w:t xml:space="preserve">  </w:t>
            </w:r>
            <m:oMath>
              <m:r>
                <w:rPr>
                  <w:rFonts w:ascii="Cambria Math" w:hAnsi="Cambria Math" w:cs="Arial"/>
                </w:rPr>
                <m:t>=34 cm</m:t>
              </m:r>
            </m:oMath>
          </w:p>
          <w:p w:rsidR="008943A5" w:rsidRDefault="00FC1F49" w:rsidP="008943A5">
            <w:pPr>
              <w:spacing w:after="0"/>
              <w:rPr>
                <w:rFonts w:ascii="Arial" w:hAnsi="Arial" w:cs="Arial"/>
              </w:rPr>
            </w:pPr>
            <w:r>
              <w:rPr>
                <w:rFonts w:ascii="Arial" w:hAnsi="Arial" w:cs="Arial"/>
                <w:noProof/>
                <w:lang w:eastAsia="en-ZA"/>
              </w:rPr>
              <w:pict>
                <v:group id="_x0000_s1063" style="position:absolute;margin-left:89pt;margin-top:9.15pt;width:152.4pt;height:82.25pt;z-index:251668480" coordorigin="3044,11870" coordsize="3048,1645">
                  <v:rect id="_x0000_s1056" style="position:absolute;left:3713;top:12185;width:2098;height:1049"/>
                  <v:shape id="_x0000_s1057" type="#_x0000_t202" style="position:absolute;left:5693;top:13115;width:399;height:400" filled="f" stroked="f">
                    <v:textbox>
                      <w:txbxContent>
                        <w:p w:rsidR="00552507" w:rsidRDefault="00552507">
                          <w:r>
                            <w:t>G</w:t>
                          </w:r>
                        </w:p>
                      </w:txbxContent>
                    </v:textbox>
                  </v:shape>
                  <v:shape id="_x0000_s1058" type="#_x0000_t202" style="position:absolute;left:5688;top:11870;width:399;height:400" filled="f" stroked="f">
                    <v:textbox>
                      <w:txbxContent>
                        <w:p w:rsidR="00552507" w:rsidRDefault="00552507" w:rsidP="00552507">
                          <w:r>
                            <w:t>H</w:t>
                          </w:r>
                        </w:p>
                      </w:txbxContent>
                    </v:textbox>
                  </v:shape>
                  <v:shape id="_x0000_s1059" type="#_x0000_t202" style="position:absolute;left:3422;top:13092;width:399;height:400" filled="f" stroked="f">
                    <v:textbox>
                      <w:txbxContent>
                        <w:p w:rsidR="00552507" w:rsidRDefault="00552507" w:rsidP="00552507">
                          <w:r>
                            <w:t>F</w:t>
                          </w:r>
                        </w:p>
                      </w:txbxContent>
                    </v:textbox>
                  </v:shape>
                  <v:shape id="_x0000_s1060" type="#_x0000_t202" style="position:absolute;left:3421;top:11912;width:399;height:400" filled="f" stroked="f">
                    <v:textbox>
                      <w:txbxContent>
                        <w:p w:rsidR="00552507" w:rsidRDefault="00552507" w:rsidP="00552507">
                          <w:r>
                            <w:t>E</w:t>
                          </w:r>
                        </w:p>
                      </w:txbxContent>
                    </v:textbox>
                  </v:shape>
                  <v:shape id="_x0000_s1061" type="#_x0000_t202" style="position:absolute;left:3044;top:12508;width:688;height:400" filled="f" stroked="f">
                    <v:textbox>
                      <w:txbxContent>
                        <w:p w:rsidR="00552507" w:rsidRDefault="00552507" w:rsidP="00552507">
                          <m:oMathPara>
                            <m:oMath>
                              <m:r>
                                <w:rPr>
                                  <w:rFonts w:ascii="Cambria Math" w:hAnsi="Cambria Math"/>
                                </w:rPr>
                                <m:t>5 cm</m:t>
                              </m:r>
                            </m:oMath>
                          </m:oMathPara>
                        </w:p>
                      </w:txbxContent>
                    </v:textbox>
                  </v:shape>
                  <v:shape id="_x0000_s1062" type="#_x0000_t202" style="position:absolute;left:4380;top:11874;width:799;height:400" filled="f" stroked="f">
                    <v:textbox>
                      <w:txbxContent>
                        <w:p w:rsidR="00552507" w:rsidRDefault="00552507" w:rsidP="00552507">
                          <m:oMathPara>
                            <m:oMath>
                              <m:r>
                                <w:rPr>
                                  <w:rFonts w:ascii="Cambria Math" w:hAnsi="Cambria Math"/>
                                </w:rPr>
                                <m:t>8,2 cm</m:t>
                              </m:r>
                            </m:oMath>
                          </m:oMathPara>
                        </w:p>
                      </w:txbxContent>
                    </v:textbox>
                  </v:shape>
                </v:group>
              </w:pict>
            </w:r>
            <w:r w:rsidR="008943A5">
              <w:rPr>
                <w:rFonts w:ascii="Arial" w:hAnsi="Arial" w:cs="Arial"/>
              </w:rPr>
              <w:t>Example 3</w:t>
            </w:r>
            <w:r w:rsidR="008943A5" w:rsidRPr="00815C5D">
              <w:rPr>
                <w:rFonts w:ascii="Arial" w:hAnsi="Arial" w:cs="Arial"/>
              </w:rPr>
              <w:t xml:space="preserve">:  </w:t>
            </w:r>
            <w:r w:rsidR="008943A5">
              <w:rPr>
                <w:rFonts w:ascii="Arial" w:hAnsi="Arial" w:cs="Arial"/>
              </w:rPr>
              <w:t>Consider the following rectangle:</w:t>
            </w:r>
          </w:p>
          <w:p w:rsidR="008943A5" w:rsidRDefault="008943A5" w:rsidP="008943A5">
            <w:pPr>
              <w:spacing w:after="0"/>
              <w:rPr>
                <w:rFonts w:ascii="Arial" w:hAnsi="Arial" w:cs="Arial"/>
              </w:rPr>
            </w:pPr>
          </w:p>
          <w:p w:rsidR="008943A5" w:rsidRDefault="008943A5" w:rsidP="008943A5">
            <w:pPr>
              <w:spacing w:after="0"/>
              <w:rPr>
                <w:rFonts w:ascii="Arial" w:hAnsi="Arial" w:cs="Arial"/>
              </w:rPr>
            </w:pPr>
          </w:p>
          <w:p w:rsidR="008943A5" w:rsidRDefault="008943A5" w:rsidP="008943A5">
            <w:pPr>
              <w:spacing w:after="0"/>
              <w:rPr>
                <w:rFonts w:ascii="Arial" w:hAnsi="Arial" w:cs="Arial"/>
              </w:rPr>
            </w:pPr>
          </w:p>
          <w:p w:rsidR="008943A5" w:rsidRDefault="008943A5" w:rsidP="008943A5">
            <w:pPr>
              <w:spacing w:after="0"/>
              <w:rPr>
                <w:rFonts w:ascii="Arial" w:hAnsi="Arial" w:cs="Arial"/>
              </w:rPr>
            </w:pPr>
          </w:p>
          <w:p w:rsidR="008943A5" w:rsidRDefault="008943A5" w:rsidP="008943A5">
            <w:pPr>
              <w:spacing w:after="0"/>
              <w:rPr>
                <w:rFonts w:ascii="Arial" w:hAnsi="Arial" w:cs="Arial"/>
              </w:rPr>
            </w:pPr>
          </w:p>
          <w:p w:rsidR="008943A5" w:rsidRPr="00815C5D" w:rsidRDefault="008943A5" w:rsidP="008943A5">
            <w:pPr>
              <w:pStyle w:val="ListParagraph"/>
              <w:numPr>
                <w:ilvl w:val="0"/>
                <w:numId w:val="8"/>
              </w:numPr>
              <w:spacing w:after="0"/>
              <w:rPr>
                <w:rFonts w:ascii="Arial" w:hAnsi="Arial" w:cs="Arial"/>
              </w:rPr>
            </w:pPr>
            <w:r w:rsidRPr="00815C5D">
              <w:rPr>
                <w:rFonts w:ascii="Arial" w:hAnsi="Arial" w:cs="Arial"/>
              </w:rPr>
              <w:t xml:space="preserve">  </w:t>
            </w:r>
            <w:r>
              <w:rPr>
                <w:rFonts w:ascii="Arial" w:hAnsi="Arial" w:cs="Arial"/>
              </w:rPr>
              <w:t>Calculate the perimeter.</w:t>
            </w:r>
          </w:p>
          <w:p w:rsidR="008943A5" w:rsidRPr="00815C5D" w:rsidRDefault="008943A5" w:rsidP="008943A5">
            <w:pPr>
              <w:pStyle w:val="ListParagraph"/>
              <w:numPr>
                <w:ilvl w:val="0"/>
                <w:numId w:val="8"/>
              </w:numPr>
              <w:spacing w:after="0"/>
              <w:rPr>
                <w:rFonts w:ascii="Arial" w:hAnsi="Arial" w:cs="Arial"/>
              </w:rPr>
            </w:pPr>
            <w:r w:rsidRPr="00815C5D">
              <w:rPr>
                <w:rFonts w:ascii="Arial" w:hAnsi="Arial" w:cs="Arial"/>
              </w:rPr>
              <w:t xml:space="preserve">  </w:t>
            </w:r>
            <w:r>
              <w:rPr>
                <w:rFonts w:ascii="Arial" w:hAnsi="Arial" w:cs="Arial"/>
              </w:rPr>
              <w:t>Calculate the area</w:t>
            </w:r>
            <w:r w:rsidRPr="00815C5D">
              <w:rPr>
                <w:rFonts w:ascii="Arial" w:hAnsi="Arial" w:cs="Arial"/>
              </w:rPr>
              <w:t>.</w:t>
            </w:r>
          </w:p>
          <w:p w:rsidR="008943A5" w:rsidRPr="00815C5D" w:rsidRDefault="008943A5" w:rsidP="008943A5">
            <w:pPr>
              <w:spacing w:after="0"/>
              <w:rPr>
                <w:rFonts w:ascii="Arial" w:hAnsi="Arial" w:cs="Arial"/>
              </w:rPr>
            </w:pPr>
            <w:r w:rsidRPr="00815C5D">
              <w:rPr>
                <w:rFonts w:ascii="Arial" w:hAnsi="Arial" w:cs="Arial"/>
              </w:rPr>
              <w:t>Solutions:</w:t>
            </w:r>
          </w:p>
          <w:p w:rsidR="008943A5" w:rsidRPr="00434B12" w:rsidRDefault="008943A5" w:rsidP="008943A5">
            <w:pPr>
              <w:pStyle w:val="ListParagraph"/>
              <w:numPr>
                <w:ilvl w:val="0"/>
                <w:numId w:val="9"/>
              </w:numPr>
              <w:spacing w:after="0" w:line="360" w:lineRule="auto"/>
              <w:rPr>
                <w:rFonts w:ascii="Arial" w:hAnsi="Arial" w:cs="Arial"/>
              </w:rPr>
            </w:pPr>
            <w:r w:rsidRPr="00815C5D">
              <w:rPr>
                <w:rFonts w:ascii="Arial" w:hAnsi="Arial" w:cs="Arial"/>
              </w:rPr>
              <w:t xml:space="preserve">  </w:t>
            </w:r>
            <m:oMath>
              <m:r>
                <w:rPr>
                  <w:rFonts w:ascii="Cambria Math" w:hAnsi="Cambria Math" w:cs="Arial"/>
                </w:rPr>
                <m:t>P</m:t>
              </m:r>
              <m:r>
                <w:rPr>
                  <w:rFonts w:ascii="Cambria Math" w:hAnsi="Arial" w:cs="Arial"/>
                </w:rPr>
                <m:t>=2</m:t>
              </m:r>
              <m:d>
                <m:dPr>
                  <m:ctrlPr>
                    <w:rPr>
                      <w:rFonts w:ascii="Cambria Math" w:hAnsi="Arial" w:cs="Arial"/>
                      <w:i/>
                    </w:rPr>
                  </m:ctrlPr>
                </m:dPr>
                <m:e>
                  <m:r>
                    <w:rPr>
                      <w:rFonts w:ascii="Cambria Math" w:hAnsi="Arial" w:cs="Arial"/>
                    </w:rPr>
                    <m:t>l+b</m:t>
                  </m:r>
                </m:e>
              </m:d>
              <m:r>
                <w:rPr>
                  <w:rFonts w:ascii="Cambria Math" w:hAnsi="Arial" w:cs="Arial"/>
                </w:rPr>
                <m:t>=2</m:t>
              </m:r>
              <m:d>
                <m:dPr>
                  <m:ctrlPr>
                    <w:rPr>
                      <w:rFonts w:ascii="Cambria Math" w:hAnsi="Arial" w:cs="Arial"/>
                      <w:i/>
                    </w:rPr>
                  </m:ctrlPr>
                </m:dPr>
                <m:e>
                  <m:r>
                    <w:rPr>
                      <w:rFonts w:ascii="Cambria Math" w:hAnsi="Arial" w:cs="Arial"/>
                    </w:rPr>
                    <m:t>5 cm+8,2 cm</m:t>
                  </m:r>
                </m:e>
              </m:d>
              <m:r>
                <w:rPr>
                  <w:rFonts w:ascii="Cambria Math" w:hAnsi="Arial" w:cs="Arial"/>
                </w:rPr>
                <m:t>=2</m:t>
              </m:r>
              <m:r>
                <w:rPr>
                  <w:rFonts w:ascii="Cambria Math" w:hAnsi="Arial" w:cs="Arial"/>
                </w:rPr>
                <m:t>×</m:t>
              </m:r>
              <m:r>
                <w:rPr>
                  <w:rFonts w:ascii="Cambria Math" w:hAnsi="Arial" w:cs="Arial"/>
                </w:rPr>
                <m:t xml:space="preserve">13,2 </m:t>
              </m:r>
              <m:r>
                <w:rPr>
                  <w:rFonts w:ascii="Cambria Math" w:hAnsi="Cambria Math" w:cs="Arial"/>
                </w:rPr>
                <m:t>cm</m:t>
              </m:r>
              <m:r>
                <w:rPr>
                  <w:rFonts w:ascii="Cambria Math" w:hAnsi="Arial" w:cs="Arial"/>
                </w:rPr>
                <m:t xml:space="preserve">=26,4 </m:t>
              </m:r>
              <m:r>
                <w:rPr>
                  <w:rFonts w:ascii="Cambria Math" w:hAnsi="Cambria Math" w:cs="Arial"/>
                </w:rPr>
                <m:t>cm</m:t>
              </m:r>
            </m:oMath>
          </w:p>
          <w:p w:rsidR="00434B12" w:rsidRPr="008943A5" w:rsidRDefault="008943A5" w:rsidP="005B5204">
            <w:pPr>
              <w:pStyle w:val="ListParagraph"/>
              <w:numPr>
                <w:ilvl w:val="0"/>
                <w:numId w:val="9"/>
              </w:numPr>
              <w:spacing w:after="0" w:line="360" w:lineRule="auto"/>
              <w:rPr>
                <w:oMath/>
                <w:rFonts w:ascii="Cambria Math" w:hAnsi="Arial" w:cs="Arial"/>
              </w:rPr>
            </w:pPr>
            <w:r w:rsidRPr="00815C5D">
              <w:rPr>
                <w:rFonts w:ascii="Arial" w:hAnsi="Arial" w:cs="Arial"/>
              </w:rPr>
              <w:t xml:space="preserve">  </w:t>
            </w:r>
            <m:oMath>
              <m:r>
                <w:rPr>
                  <w:rFonts w:ascii="Cambria Math" w:hAnsi="Cambria Math" w:cs="Arial"/>
                </w:rPr>
                <m:t>A</m:t>
              </m:r>
              <m:r>
                <w:rPr>
                  <w:rFonts w:ascii="Cambria Math" w:hAnsi="Arial" w:cs="Arial"/>
                </w:rPr>
                <m:t>=l</m:t>
              </m:r>
              <m:r>
                <w:rPr>
                  <w:rFonts w:ascii="Cambria Math" w:hAnsi="Cambria Math" w:cs="Arial"/>
                </w:rPr>
                <m:t>×</m:t>
              </m:r>
              <m:r>
                <w:rPr>
                  <w:rFonts w:ascii="Cambria Math" w:hAnsi="Arial" w:cs="Arial"/>
                </w:rPr>
                <m:t>b=8,2 cm</m:t>
              </m:r>
              <m:r>
                <w:rPr>
                  <w:rFonts w:ascii="Cambria Math" w:hAnsi="Cambria Math" w:cs="Arial"/>
                </w:rPr>
                <m:t>×</m:t>
              </m:r>
              <m:r>
                <w:rPr>
                  <w:rFonts w:ascii="Cambria Math" w:hAnsi="Arial" w:cs="Arial"/>
                </w:rPr>
                <m:t xml:space="preserve">5 cm=41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tc>
        <w:tc>
          <w:tcPr>
            <w:tcW w:w="2977" w:type="dxa"/>
            <w:tcBorders>
              <w:bottom w:val="single" w:sz="4" w:space="0" w:color="auto"/>
            </w:tcBorders>
            <w:vAlign w:val="center"/>
          </w:tcPr>
          <w:p w:rsidR="00EB0FC8" w:rsidRPr="00815C5D" w:rsidRDefault="00EB0FC8" w:rsidP="00940C19">
            <w:pPr>
              <w:rPr>
                <w:rFonts w:ascii="Arial" w:hAnsi="Arial" w:cs="Arial"/>
              </w:rPr>
            </w:pPr>
          </w:p>
          <w:p w:rsidR="005A242E" w:rsidRDefault="005A242E" w:rsidP="00940C19">
            <w:pPr>
              <w:rPr>
                <w:rFonts w:ascii="Arial" w:hAnsi="Arial" w:cs="Arial"/>
              </w:rPr>
            </w:pPr>
            <w:r>
              <w:rPr>
                <w:rFonts w:ascii="Arial" w:hAnsi="Arial" w:cs="Arial"/>
              </w:rPr>
              <w:t>respond to questions posed by the teacher</w:t>
            </w:r>
          </w:p>
          <w:p w:rsidR="005A242E" w:rsidRDefault="005A242E" w:rsidP="00940C19">
            <w:pPr>
              <w:rPr>
                <w:rFonts w:ascii="Arial" w:hAnsi="Arial" w:cs="Arial"/>
              </w:rPr>
            </w:pPr>
            <w:r>
              <w:rPr>
                <w:rFonts w:ascii="Arial" w:hAnsi="Arial" w:cs="Arial"/>
              </w:rPr>
              <w:t>engage with responses of their peers</w:t>
            </w:r>
          </w:p>
          <w:p w:rsidR="005A242E" w:rsidRDefault="005A242E" w:rsidP="00940C19">
            <w:pPr>
              <w:rPr>
                <w:rFonts w:ascii="Arial" w:hAnsi="Arial" w:cs="Arial"/>
              </w:rPr>
            </w:pPr>
          </w:p>
          <w:p w:rsidR="005A242E" w:rsidRDefault="005A242E" w:rsidP="00940C19">
            <w:pPr>
              <w:rPr>
                <w:rFonts w:ascii="Arial" w:hAnsi="Arial" w:cs="Arial"/>
              </w:rPr>
            </w:pPr>
          </w:p>
          <w:p w:rsidR="005A242E" w:rsidRDefault="005A242E" w:rsidP="00940C19">
            <w:pPr>
              <w:rPr>
                <w:rFonts w:ascii="Arial" w:hAnsi="Arial" w:cs="Arial"/>
              </w:rPr>
            </w:pPr>
          </w:p>
          <w:p w:rsidR="005A242E" w:rsidRDefault="005A242E" w:rsidP="00940C19">
            <w:pPr>
              <w:rPr>
                <w:rFonts w:ascii="Arial" w:hAnsi="Arial" w:cs="Arial"/>
              </w:rPr>
            </w:pPr>
          </w:p>
          <w:p w:rsidR="005A242E" w:rsidRDefault="005A242E" w:rsidP="00940C19">
            <w:pPr>
              <w:rPr>
                <w:rFonts w:ascii="Arial" w:hAnsi="Arial" w:cs="Arial"/>
              </w:rPr>
            </w:pPr>
          </w:p>
          <w:p w:rsidR="005A242E" w:rsidRDefault="005A242E" w:rsidP="00940C19">
            <w:pPr>
              <w:rPr>
                <w:rFonts w:ascii="Arial" w:hAnsi="Arial" w:cs="Arial"/>
              </w:rPr>
            </w:pPr>
          </w:p>
          <w:p w:rsidR="005A242E" w:rsidRDefault="005A242E" w:rsidP="00940C19">
            <w:pPr>
              <w:rPr>
                <w:rFonts w:ascii="Arial" w:hAnsi="Arial" w:cs="Arial"/>
              </w:rPr>
            </w:pPr>
          </w:p>
          <w:p w:rsidR="001237DC" w:rsidRDefault="001237DC" w:rsidP="00940C19">
            <w:pPr>
              <w:rPr>
                <w:rFonts w:ascii="Arial" w:hAnsi="Arial" w:cs="Arial"/>
              </w:rPr>
            </w:pPr>
          </w:p>
          <w:p w:rsidR="001237DC" w:rsidRDefault="001237DC" w:rsidP="00940C19">
            <w:pPr>
              <w:rPr>
                <w:rFonts w:ascii="Arial" w:hAnsi="Arial" w:cs="Arial"/>
              </w:rPr>
            </w:pPr>
          </w:p>
          <w:p w:rsidR="001237DC" w:rsidRDefault="001237DC" w:rsidP="00940C19">
            <w:pPr>
              <w:rPr>
                <w:rFonts w:ascii="Arial" w:hAnsi="Arial" w:cs="Arial"/>
              </w:rPr>
            </w:pPr>
          </w:p>
          <w:p w:rsidR="001237DC" w:rsidRDefault="001237DC" w:rsidP="00940C19">
            <w:pPr>
              <w:rPr>
                <w:rFonts w:ascii="Arial" w:hAnsi="Arial" w:cs="Arial"/>
              </w:rPr>
            </w:pPr>
          </w:p>
          <w:p w:rsidR="00940C19" w:rsidRDefault="00940C19" w:rsidP="00940C19">
            <w:pPr>
              <w:rPr>
                <w:rFonts w:ascii="Arial" w:hAnsi="Arial" w:cs="Arial"/>
              </w:rPr>
            </w:pPr>
          </w:p>
          <w:p w:rsidR="008943A5" w:rsidRDefault="008943A5" w:rsidP="00940C19">
            <w:pPr>
              <w:rPr>
                <w:rFonts w:ascii="Arial" w:hAnsi="Arial" w:cs="Arial"/>
              </w:rPr>
            </w:pPr>
          </w:p>
          <w:p w:rsidR="008943A5" w:rsidRDefault="008943A5" w:rsidP="00940C19">
            <w:pPr>
              <w:rPr>
                <w:rFonts w:ascii="Arial" w:hAnsi="Arial" w:cs="Arial"/>
              </w:rPr>
            </w:pPr>
          </w:p>
          <w:p w:rsidR="008943A5" w:rsidRDefault="008943A5" w:rsidP="00940C19">
            <w:pPr>
              <w:rPr>
                <w:rFonts w:ascii="Arial" w:hAnsi="Arial" w:cs="Arial"/>
              </w:rPr>
            </w:pPr>
          </w:p>
          <w:p w:rsidR="008943A5" w:rsidRDefault="008943A5" w:rsidP="00940C19">
            <w:pPr>
              <w:rPr>
                <w:rFonts w:ascii="Arial" w:hAnsi="Arial" w:cs="Arial"/>
              </w:rPr>
            </w:pPr>
          </w:p>
          <w:p w:rsidR="008943A5" w:rsidRPr="00815C5D" w:rsidRDefault="008943A5" w:rsidP="00940C19">
            <w:pPr>
              <w:rPr>
                <w:rFonts w:ascii="Arial" w:hAnsi="Arial" w:cs="Arial"/>
              </w:rPr>
            </w:pPr>
          </w:p>
        </w:tc>
      </w:tr>
      <w:tr w:rsidR="00F0118B" w:rsidRPr="00815C5D" w:rsidTr="00C31A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3E505F" w:rsidRPr="00815C5D" w:rsidRDefault="00FA6E30" w:rsidP="00DB5A7B">
            <w:pPr>
              <w:pStyle w:val="ListParagraph"/>
              <w:numPr>
                <w:ilvl w:val="0"/>
                <w:numId w:val="1"/>
              </w:numPr>
              <w:spacing w:after="0" w:line="240" w:lineRule="auto"/>
              <w:ind w:left="357" w:hanging="357"/>
              <w:jc w:val="both"/>
              <w:rPr>
                <w:rFonts w:ascii="Arial" w:hAnsi="Arial" w:cs="Arial"/>
                <w:b/>
                <w:color w:val="C00000"/>
                <w:sz w:val="24"/>
              </w:rPr>
            </w:pPr>
            <w:r w:rsidRPr="00815C5D">
              <w:rPr>
                <w:rFonts w:ascii="Arial" w:hAnsi="Arial" w:cs="Arial"/>
                <w:b/>
                <w:color w:val="E36C0A"/>
                <w:sz w:val="24"/>
              </w:rPr>
              <w:t>CLASSWORK</w:t>
            </w:r>
            <w:r w:rsidR="00061E7B" w:rsidRPr="00815C5D">
              <w:rPr>
                <w:rFonts w:ascii="Arial" w:hAnsi="Arial" w:cs="Arial"/>
                <w:b/>
                <w:color w:val="E36C0A"/>
                <w:sz w:val="24"/>
              </w:rPr>
              <w:t xml:space="preserve"> </w:t>
            </w:r>
            <w:r w:rsidR="00061E7B" w:rsidRPr="00815C5D">
              <w:rPr>
                <w:rFonts w:ascii="Arial" w:hAnsi="Arial" w:cs="Arial"/>
                <w:color w:val="E36C0A"/>
                <w:sz w:val="24"/>
              </w:rPr>
              <w:t>(Suggested time</w:t>
            </w:r>
            <w:r w:rsidRPr="00815C5D">
              <w:rPr>
                <w:rFonts w:ascii="Arial" w:hAnsi="Arial" w:cs="Arial"/>
                <w:color w:val="E36C0A"/>
                <w:sz w:val="24"/>
              </w:rPr>
              <w:t>: 15 minutes</w:t>
            </w:r>
            <w:r w:rsidR="00061E7B" w:rsidRPr="00815C5D">
              <w:rPr>
                <w:rFonts w:ascii="Arial" w:hAnsi="Arial" w:cs="Arial"/>
                <w:color w:val="E36C0A"/>
                <w:sz w:val="24"/>
              </w:rPr>
              <w:t>)</w:t>
            </w:r>
          </w:p>
          <w:p w:rsidR="00C31A76" w:rsidRDefault="00C31A76" w:rsidP="003E505F">
            <w:pPr>
              <w:pStyle w:val="ListParagraph"/>
              <w:spacing w:after="0" w:line="240" w:lineRule="auto"/>
              <w:ind w:left="357"/>
              <w:jc w:val="both"/>
              <w:rPr>
                <w:rFonts w:ascii="Arial" w:hAnsi="Arial" w:cs="Arial"/>
              </w:rPr>
            </w:pPr>
          </w:p>
          <w:p w:rsidR="00214B06" w:rsidRPr="00C31A76" w:rsidRDefault="00214B06" w:rsidP="003E505F">
            <w:pPr>
              <w:pStyle w:val="ListParagraph"/>
              <w:spacing w:after="0" w:line="240" w:lineRule="auto"/>
              <w:ind w:left="357"/>
              <w:jc w:val="both"/>
              <w:rPr>
                <w:rFonts w:ascii="Arial" w:hAnsi="Arial" w:cs="Arial"/>
              </w:rPr>
            </w:pPr>
            <w:r w:rsidRPr="00C31A76">
              <w:rPr>
                <w:rFonts w:ascii="Arial" w:hAnsi="Arial" w:cs="Arial"/>
              </w:rPr>
              <w:t>DBE</w:t>
            </w:r>
            <w:r w:rsidR="000C64EF">
              <w:rPr>
                <w:rFonts w:ascii="Arial" w:hAnsi="Arial" w:cs="Arial"/>
              </w:rPr>
              <w:t xml:space="preserve"> workbook 1</w:t>
            </w:r>
            <w:r w:rsidR="001B2394" w:rsidRPr="00C31A76">
              <w:rPr>
                <w:rFonts w:ascii="Arial" w:hAnsi="Arial" w:cs="Arial"/>
              </w:rPr>
              <w:t>:</w:t>
            </w:r>
            <w:r w:rsidR="00CB1CFD">
              <w:rPr>
                <w:rFonts w:ascii="Arial" w:hAnsi="Arial" w:cs="Arial"/>
              </w:rPr>
              <w:t xml:space="preserve"> page 119 no. 3 (b), </w:t>
            </w:r>
            <w:r w:rsidRPr="00C31A76">
              <w:rPr>
                <w:rFonts w:ascii="Arial" w:hAnsi="Arial" w:cs="Arial"/>
              </w:rPr>
              <w:t xml:space="preserve"> (c)</w:t>
            </w:r>
            <w:r w:rsidR="00CB1CFD">
              <w:rPr>
                <w:rFonts w:ascii="Arial" w:hAnsi="Arial" w:cs="Arial"/>
              </w:rPr>
              <w:t xml:space="preserve"> and 4 (a)</w:t>
            </w:r>
          </w:p>
          <w:p w:rsidR="00EB0FC8" w:rsidRPr="00C31A76" w:rsidRDefault="00EB0FC8" w:rsidP="00C31A76">
            <w:pPr>
              <w:spacing w:after="0" w:line="240" w:lineRule="auto"/>
              <w:jc w:val="both"/>
              <w:rPr>
                <w:rFonts w:ascii="Arial" w:hAnsi="Arial" w:cs="Arial"/>
                <w:b/>
                <w:color w:val="C00000"/>
              </w:rPr>
            </w:pPr>
          </w:p>
        </w:tc>
      </w:tr>
    </w:tbl>
    <w:p w:rsidR="007931D5" w:rsidRDefault="007931D5"/>
    <w:p w:rsidR="007931D5" w:rsidRDefault="007931D5"/>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349"/>
      </w:tblGrid>
      <w:tr w:rsidR="00F0118B" w:rsidRPr="00815C5D" w:rsidTr="00C31A76">
        <w:trPr>
          <w:trHeight w:val="458"/>
        </w:trPr>
        <w:tc>
          <w:tcPr>
            <w:tcW w:w="10349" w:type="dxa"/>
            <w:vAlign w:val="center"/>
          </w:tcPr>
          <w:p w:rsidR="00F0118B" w:rsidRPr="00815C5D" w:rsidRDefault="00F0118B" w:rsidP="00DB5A7B">
            <w:pPr>
              <w:pStyle w:val="ListParagraph"/>
              <w:numPr>
                <w:ilvl w:val="0"/>
                <w:numId w:val="1"/>
              </w:numPr>
              <w:spacing w:after="0" w:line="240" w:lineRule="auto"/>
              <w:ind w:left="357" w:hanging="357"/>
              <w:rPr>
                <w:rFonts w:ascii="Arial" w:hAnsi="Arial" w:cs="Arial"/>
                <w:b/>
                <w:color w:val="C00000"/>
              </w:rPr>
            </w:pPr>
            <w:r w:rsidRPr="00815C5D">
              <w:rPr>
                <w:rFonts w:ascii="Arial" w:hAnsi="Arial" w:cs="Arial"/>
                <w:b/>
                <w:color w:val="E36C0A"/>
                <w:sz w:val="24"/>
              </w:rPr>
              <w:lastRenderedPageBreak/>
              <w:t>CONSOLIDATION/CONCLUSION</w:t>
            </w:r>
            <w:r w:rsidR="00FA6E30" w:rsidRPr="00815C5D">
              <w:rPr>
                <w:rFonts w:ascii="Arial" w:hAnsi="Arial" w:cs="Arial"/>
                <w:b/>
                <w:color w:val="E36C0A"/>
                <w:sz w:val="24"/>
              </w:rPr>
              <w:t xml:space="preserve"> &amp; HOMEWORK</w:t>
            </w:r>
            <w:r w:rsidR="00061E7B" w:rsidRPr="00815C5D">
              <w:rPr>
                <w:rFonts w:ascii="Arial" w:hAnsi="Arial" w:cs="Arial"/>
                <w:b/>
                <w:color w:val="E36C0A"/>
                <w:sz w:val="24"/>
              </w:rPr>
              <w:t xml:space="preserve"> (Suggested time</w:t>
            </w:r>
            <w:r w:rsidR="00FA6E30" w:rsidRPr="00815C5D">
              <w:rPr>
                <w:rFonts w:ascii="Arial" w:hAnsi="Arial" w:cs="Arial"/>
                <w:b/>
                <w:color w:val="E36C0A"/>
                <w:sz w:val="24"/>
              </w:rPr>
              <w:t>: 5 minutes</w:t>
            </w:r>
            <w:r w:rsidR="00061E7B" w:rsidRPr="00815C5D">
              <w:rPr>
                <w:rFonts w:ascii="Arial" w:hAnsi="Arial" w:cs="Arial"/>
                <w:b/>
                <w:color w:val="E36C0A"/>
                <w:sz w:val="24"/>
              </w:rPr>
              <w:t>)</w:t>
            </w:r>
          </w:p>
        </w:tc>
      </w:tr>
      <w:tr w:rsidR="00F0118B" w:rsidRPr="009D0DFD" w:rsidTr="00C31A76">
        <w:tc>
          <w:tcPr>
            <w:tcW w:w="10349" w:type="dxa"/>
          </w:tcPr>
          <w:p w:rsidR="00AD15C4" w:rsidRPr="00815C5D" w:rsidRDefault="00AD15C4" w:rsidP="00DB5A7B">
            <w:pPr>
              <w:pStyle w:val="ListParagraph"/>
              <w:numPr>
                <w:ilvl w:val="0"/>
                <w:numId w:val="3"/>
              </w:numPr>
              <w:spacing w:after="0"/>
              <w:jc w:val="both"/>
              <w:rPr>
                <w:rFonts w:ascii="Arial" w:hAnsi="Arial" w:cs="Arial"/>
                <w:color w:val="000000"/>
              </w:rPr>
            </w:pPr>
            <w:r w:rsidRPr="00815C5D">
              <w:rPr>
                <w:rFonts w:ascii="Arial" w:hAnsi="Arial" w:cs="Arial"/>
                <w:b/>
                <w:color w:val="000000"/>
              </w:rPr>
              <w:t>Emphasise that</w:t>
            </w:r>
            <w:r w:rsidRPr="00815C5D">
              <w:rPr>
                <w:rFonts w:ascii="Arial" w:hAnsi="Arial" w:cs="Arial"/>
                <w:color w:val="000000"/>
              </w:rPr>
              <w:t>:</w:t>
            </w:r>
          </w:p>
          <w:p w:rsidR="00871BA3" w:rsidRPr="00303BB0" w:rsidRDefault="00303BB0" w:rsidP="00672895">
            <w:pPr>
              <w:numPr>
                <w:ilvl w:val="0"/>
                <w:numId w:val="2"/>
              </w:numPr>
              <w:autoSpaceDE w:val="0"/>
              <w:autoSpaceDN w:val="0"/>
              <w:adjustRightInd w:val="0"/>
              <w:spacing w:after="0"/>
              <w:ind w:hanging="42"/>
              <w:jc w:val="both"/>
              <w:rPr>
                <w:rFonts w:ascii="Arial" w:hAnsi="Arial" w:cs="Arial"/>
              </w:rPr>
            </w:pPr>
            <w:r>
              <w:rPr>
                <w:rFonts w:ascii="Arial" w:hAnsi="Arial" w:cs="Arial"/>
                <w:lang w:val="en-GB"/>
              </w:rPr>
              <w:t xml:space="preserve">Area of a rectangle </w:t>
            </w:r>
            <m:oMath>
              <m:r>
                <w:rPr>
                  <w:rFonts w:ascii="Cambria Math" w:hAnsi="Cambria Math" w:cs="Arial"/>
                  <w:lang w:val="en-GB"/>
                </w:rPr>
                <m:t>=l×b</m:t>
              </m:r>
            </m:oMath>
            <w:r w:rsidR="00672895" w:rsidRPr="00303BB0">
              <w:rPr>
                <w:rFonts w:ascii="Arial" w:hAnsi="Arial" w:cs="Arial"/>
                <w:lang w:val="en-GB"/>
              </w:rPr>
              <w:t xml:space="preserve"> </w:t>
            </w:r>
            <w:r w:rsidR="00FA012D" w:rsidRPr="00303BB0">
              <w:rPr>
                <w:rFonts w:ascii="Arial" w:hAnsi="Arial" w:cs="Arial"/>
                <w:lang w:val="en-GB"/>
              </w:rPr>
              <w:t xml:space="preserve"> </w:t>
            </w:r>
          </w:p>
          <w:p w:rsidR="00EB0FC8" w:rsidRPr="00303BB0" w:rsidRDefault="00303BB0" w:rsidP="00303BB0">
            <w:pPr>
              <w:numPr>
                <w:ilvl w:val="0"/>
                <w:numId w:val="2"/>
              </w:numPr>
              <w:autoSpaceDE w:val="0"/>
              <w:autoSpaceDN w:val="0"/>
              <w:adjustRightInd w:val="0"/>
              <w:spacing w:after="0"/>
              <w:ind w:hanging="42"/>
              <w:jc w:val="both"/>
              <w:rPr>
                <w:rFonts w:ascii="Arial" w:hAnsi="Arial" w:cs="Arial"/>
                <w:lang w:val="en-GB"/>
              </w:rPr>
            </w:pPr>
            <w:r>
              <w:rPr>
                <w:rFonts w:ascii="Arial" w:hAnsi="Arial" w:cs="Arial"/>
                <w:lang w:val="en-GB"/>
              </w:rPr>
              <w:t xml:space="preserve">Perimeter of a rectangle </w:t>
            </w:r>
            <m:oMath>
              <m:r>
                <w:rPr>
                  <w:rFonts w:ascii="Cambria Math" w:hAnsi="Cambria Math" w:cs="Arial"/>
                  <w:lang w:val="en-GB"/>
                </w:rPr>
                <m:t>=2l+2b=2(l+b)</m:t>
              </m:r>
            </m:oMath>
          </w:p>
          <w:p w:rsidR="00EB0FC8" w:rsidRPr="00815C5D" w:rsidRDefault="00EB0FC8" w:rsidP="00EB0FC8">
            <w:pPr>
              <w:autoSpaceDE w:val="0"/>
              <w:autoSpaceDN w:val="0"/>
              <w:adjustRightInd w:val="0"/>
              <w:spacing w:after="0"/>
              <w:jc w:val="both"/>
              <w:rPr>
                <w:rFonts w:ascii="Arial" w:hAnsi="Arial" w:cs="Arial"/>
              </w:rPr>
            </w:pPr>
          </w:p>
          <w:p w:rsidR="00951E41" w:rsidRPr="00815C5D" w:rsidRDefault="00951E41" w:rsidP="00DB5A7B">
            <w:pPr>
              <w:pStyle w:val="ListParagraph"/>
              <w:numPr>
                <w:ilvl w:val="0"/>
                <w:numId w:val="3"/>
              </w:numPr>
              <w:spacing w:after="0"/>
              <w:jc w:val="both"/>
              <w:rPr>
                <w:rFonts w:ascii="Arial" w:hAnsi="Arial" w:cs="Arial"/>
              </w:rPr>
            </w:pPr>
            <w:r w:rsidRPr="00815C5D">
              <w:rPr>
                <w:rFonts w:ascii="Arial" w:hAnsi="Arial" w:cs="Arial"/>
                <w:color w:val="000000"/>
              </w:rPr>
              <w:t>The</w:t>
            </w:r>
            <w:r w:rsidRPr="00815C5D">
              <w:rPr>
                <w:rFonts w:ascii="Arial" w:hAnsi="Arial" w:cs="Arial"/>
              </w:rPr>
              <w:t xml:space="preserve"> 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815C5D" w:rsidRDefault="00951E41" w:rsidP="003E505F">
            <w:pPr>
              <w:autoSpaceDE w:val="0"/>
              <w:autoSpaceDN w:val="0"/>
              <w:adjustRightInd w:val="0"/>
              <w:ind w:left="360"/>
              <w:rPr>
                <w:rFonts w:ascii="StoneSerITCStd-Medium" w:eastAsia="StoneSerITCStd-Medium" w:cs="StoneSerITCStd-Medium"/>
                <w:sz w:val="23"/>
                <w:szCs w:val="23"/>
              </w:rPr>
            </w:pPr>
            <w:r w:rsidRPr="00815C5D">
              <w:rPr>
                <w:rFonts w:ascii="Arial" w:hAnsi="Arial" w:cs="Arial"/>
                <w:color w:val="000000"/>
              </w:rPr>
              <w:t>Carefully</w:t>
            </w:r>
            <w:r w:rsidRPr="00815C5D">
              <w:rPr>
                <w:rFonts w:ascii="Arial" w:hAnsi="Arial" w:cs="Arial"/>
              </w:rPr>
              <w:t xml:space="preserve"> select appropriate a</w:t>
            </w:r>
            <w:r w:rsidR="006F298C" w:rsidRPr="00815C5D">
              <w:rPr>
                <w:rFonts w:ascii="Arial" w:hAnsi="Arial" w:cs="Arial"/>
              </w:rPr>
              <w:t xml:space="preserve">ctivities from the Sasol-Inzalo </w:t>
            </w:r>
            <w:r w:rsidR="00B45092">
              <w:rPr>
                <w:rFonts w:ascii="Arial" w:hAnsi="Arial" w:cs="Arial"/>
              </w:rPr>
              <w:t>book 1</w:t>
            </w:r>
            <w:r w:rsidRPr="00815C5D">
              <w:rPr>
                <w:rFonts w:ascii="Arial" w:hAnsi="Arial" w:cs="Arial"/>
              </w:rPr>
              <w:t xml:space="preserve">, </w:t>
            </w:r>
            <w:r w:rsidR="00B45092">
              <w:rPr>
                <w:rFonts w:ascii="Arial" w:hAnsi="Arial" w:cs="Arial"/>
              </w:rPr>
              <w:t>DBE workbook 1</w:t>
            </w:r>
            <w:r w:rsidRPr="00815C5D">
              <w:rPr>
                <w:rFonts w:ascii="Arial" w:hAnsi="Arial" w:cs="Arial"/>
              </w:rPr>
              <w:t xml:space="preserve"> and/or textbooks for learners’ homework. The selected activities should address different cognitive levels.</w:t>
            </w:r>
          </w:p>
          <w:p w:rsidR="00871BA3" w:rsidRPr="00815C5D" w:rsidRDefault="00871BA3" w:rsidP="00EB0FC8">
            <w:pPr>
              <w:spacing w:after="0" w:line="360" w:lineRule="auto"/>
              <w:ind w:left="360"/>
              <w:rPr>
                <w:rFonts w:ascii="Arial" w:hAnsi="Arial" w:cs="Arial"/>
              </w:rPr>
            </w:pPr>
            <w:r w:rsidRPr="00815C5D">
              <w:rPr>
                <w:rFonts w:ascii="Arial" w:hAnsi="Arial" w:cs="Arial"/>
                <w:b/>
              </w:rPr>
              <w:t>Homework:</w:t>
            </w:r>
            <w:r w:rsidRPr="00815C5D">
              <w:rPr>
                <w:rFonts w:ascii="Arial" w:hAnsi="Arial" w:cs="Arial"/>
              </w:rPr>
              <w:t xml:space="preserve"> </w:t>
            </w:r>
          </w:p>
          <w:p w:rsidR="000314D6" w:rsidRPr="00C31A76" w:rsidRDefault="00CA6A58" w:rsidP="00B45092">
            <w:pPr>
              <w:spacing w:after="0" w:line="360" w:lineRule="auto"/>
              <w:ind w:left="360"/>
              <w:rPr>
                <w:rFonts w:ascii="Arial" w:hAnsi="Arial" w:cs="Arial"/>
              </w:rPr>
            </w:pPr>
            <w:r w:rsidRPr="00C31A76">
              <w:rPr>
                <w:rFonts w:ascii="Arial" w:hAnsi="Arial" w:cs="Arial"/>
              </w:rPr>
              <w:t>Sasol-Inzalo B</w:t>
            </w:r>
            <w:r w:rsidR="00B45092">
              <w:rPr>
                <w:rFonts w:ascii="Arial" w:hAnsi="Arial" w:cs="Arial"/>
              </w:rPr>
              <w:t>ook 1</w:t>
            </w:r>
            <w:r w:rsidR="00F44ABD">
              <w:rPr>
                <w:rFonts w:ascii="Arial" w:hAnsi="Arial" w:cs="Arial"/>
              </w:rPr>
              <w:t xml:space="preserve">: </w:t>
            </w:r>
            <w:r w:rsidR="0025179F" w:rsidRPr="00C31A76">
              <w:rPr>
                <w:rFonts w:ascii="Arial" w:hAnsi="Arial" w:cs="Arial"/>
              </w:rPr>
              <w:t xml:space="preserve"> page </w:t>
            </w:r>
            <w:r w:rsidR="00B45092">
              <w:rPr>
                <w:rFonts w:ascii="Arial" w:hAnsi="Arial" w:cs="Arial"/>
              </w:rPr>
              <w:t>220 no. 1 (a) and (d)</w:t>
            </w:r>
            <w:r w:rsidR="003E505F" w:rsidRPr="00C31A76">
              <w:rPr>
                <w:rFonts w:ascii="Arial" w:hAnsi="Arial" w:cs="Arial"/>
              </w:rPr>
              <w:t xml:space="preserve">, </w:t>
            </w:r>
            <w:r w:rsidR="0025179F" w:rsidRPr="00C31A76">
              <w:rPr>
                <w:rFonts w:ascii="Arial" w:hAnsi="Arial" w:cs="Arial"/>
              </w:rPr>
              <w:t xml:space="preserve">page </w:t>
            </w:r>
            <w:r w:rsidR="00B45092">
              <w:rPr>
                <w:rFonts w:ascii="Arial" w:hAnsi="Arial" w:cs="Arial"/>
              </w:rPr>
              <w:t>228</w:t>
            </w:r>
            <w:r w:rsidR="0025179F" w:rsidRPr="00C31A76">
              <w:rPr>
                <w:rFonts w:ascii="Arial" w:hAnsi="Arial" w:cs="Arial"/>
              </w:rPr>
              <w:t xml:space="preserve"> no.</w:t>
            </w:r>
            <w:r w:rsidR="00B45092">
              <w:rPr>
                <w:rFonts w:ascii="Arial" w:hAnsi="Arial" w:cs="Arial"/>
              </w:rPr>
              <w:t xml:space="preserve"> </w:t>
            </w:r>
            <w:r w:rsidR="003E505F" w:rsidRPr="00C31A76">
              <w:rPr>
                <w:rFonts w:ascii="Arial" w:hAnsi="Arial" w:cs="Arial"/>
              </w:rPr>
              <w:t>2 (a)</w:t>
            </w:r>
            <w:r w:rsidR="00B45092">
              <w:rPr>
                <w:rFonts w:ascii="Arial" w:hAnsi="Arial" w:cs="Arial"/>
              </w:rPr>
              <w:t xml:space="preserve"> and (b)</w:t>
            </w:r>
          </w:p>
        </w:tc>
      </w:tr>
    </w:tbl>
    <w:p w:rsidR="003E5A9B" w:rsidRDefault="003E5A9B" w:rsidP="00CA6FAD">
      <w:pPr>
        <w:jc w:val="both"/>
        <w:rPr>
          <w:rFonts w:ascii="Arial" w:hAnsi="Arial" w:cs="Arial"/>
        </w:rPr>
      </w:pPr>
    </w:p>
    <w:p w:rsidR="00F0118B" w:rsidRPr="003E5A9B" w:rsidRDefault="003E5A9B" w:rsidP="003E5A9B">
      <w:pPr>
        <w:tabs>
          <w:tab w:val="left" w:pos="5793"/>
        </w:tabs>
        <w:rPr>
          <w:rFonts w:ascii="Arial" w:hAnsi="Arial" w:cs="Arial"/>
        </w:rPr>
      </w:pPr>
      <w:r>
        <w:rPr>
          <w:rFonts w:ascii="Arial" w:hAnsi="Arial" w:cs="Arial"/>
        </w:rPr>
        <w:tab/>
      </w:r>
    </w:p>
    <w:sectPr w:rsidR="00F0118B" w:rsidRPr="003E5A9B"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3F99" w:rsidRDefault="00503F99" w:rsidP="00CC4059">
      <w:pPr>
        <w:spacing w:after="0" w:line="240" w:lineRule="auto"/>
      </w:pPr>
      <w:r>
        <w:separator/>
      </w:r>
    </w:p>
  </w:endnote>
  <w:endnote w:type="continuationSeparator" w:id="0">
    <w:p w:rsidR="00503F99" w:rsidRDefault="00503F99"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FC1F49">
    <w:pPr>
      <w:pStyle w:val="Footer"/>
      <w:jc w:val="right"/>
      <w:rPr>
        <w:color w:val="E36C0A" w:themeColor="accent6" w:themeShade="BF"/>
      </w:rPr>
    </w:pPr>
    <w:r w:rsidRPr="00FC1F49">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27.35pt;margin-top:-3.6pt;width:255.1pt;height:52.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8D1762">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48529B">
                  <w:rPr>
                    <w:rFonts w:ascii="Arial Narrow" w:hAnsi="Arial Narrow"/>
                    <w:b/>
                    <w:color w:val="E36C0A" w:themeColor="accent6" w:themeShade="BF"/>
                    <w:sz w:val="16"/>
                  </w:rPr>
                  <w:t xml:space="preserve">Plan: </w:t>
                </w:r>
                <w:r w:rsidR="008D1762">
                  <w:rPr>
                    <w:rFonts w:ascii="Arial Narrow" w:hAnsi="Arial Narrow"/>
                    <w:b/>
                    <w:color w:val="E36C0A" w:themeColor="accent6" w:themeShade="BF"/>
                    <w:sz w:val="16"/>
                  </w:rPr>
                  <w:t>Term 2</w:t>
                </w:r>
              </w:p>
              <w:p w:rsidR="00CA6A58" w:rsidRPr="00CA6A58" w:rsidRDefault="00CA6A58" w:rsidP="00CD2B39">
                <w:pPr>
                  <w:spacing w:after="0"/>
                  <w:jc w:val="center"/>
                  <w:rPr>
                    <w:rFonts w:ascii="Arial Narrow" w:hAnsi="Arial Narrow"/>
                    <w:color w:val="E36C0A" w:themeColor="accent6" w:themeShade="BF"/>
                    <w:sz w:val="16"/>
                    <w:szCs w:val="16"/>
                  </w:rPr>
                </w:pPr>
                <w:r w:rsidRPr="00CA6A58">
                  <w:rPr>
                    <w:rFonts w:ascii="Arial Narrow" w:hAnsi="Arial Narrow" w:cs="Arial"/>
                    <w:b/>
                    <w:color w:val="E36C0A"/>
                    <w:sz w:val="16"/>
                    <w:szCs w:val="16"/>
                  </w:rPr>
                  <w:t xml:space="preserve">AREA AND </w:t>
                </w:r>
                <w:r w:rsidR="00E532AC">
                  <w:rPr>
                    <w:rFonts w:ascii="Arial Narrow" w:hAnsi="Arial Narrow" w:cs="Arial"/>
                    <w:b/>
                    <w:color w:val="E36C0A"/>
                    <w:sz w:val="16"/>
                    <w:szCs w:val="16"/>
                  </w:rPr>
                  <w:t>PERIMETER OF 2D SHAPES</w:t>
                </w:r>
                <w:r w:rsidR="001C0EA6">
                  <w:rPr>
                    <w:rFonts w:ascii="Arial Narrow" w:hAnsi="Arial Narrow" w:cs="Arial"/>
                    <w:b/>
                    <w:color w:val="E36C0A"/>
                    <w:sz w:val="16"/>
                    <w:szCs w:val="16"/>
                  </w:rPr>
                  <w:t>:  Area and Perimeter</w:t>
                </w:r>
                <w:r w:rsidR="00E532AC">
                  <w:rPr>
                    <w:rFonts w:ascii="Arial Narrow" w:hAnsi="Arial Narrow" w:cs="Arial"/>
                    <w:b/>
                    <w:color w:val="E36C0A"/>
                    <w:sz w:val="16"/>
                    <w:szCs w:val="16"/>
                  </w:rPr>
                  <w:t xml:space="preserve"> (Lesson 3</w:t>
                </w:r>
                <w:r w:rsidRPr="00CA6A58">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2004C2">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2004C2">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C1F49">
    <w:pPr>
      <w:pStyle w:val="Footer"/>
    </w:pPr>
    <w:r w:rsidRPr="00FC1F49">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97.45pt;margin-top:-11.05pt;width:310.85pt;height:42.9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" filled="f" stroked="f" strokeweight=".5pt">
          <v:path arrowok="t"/>
          <v:textbox>
            <w:txbxContent>
              <w:p w:rsidR="00CD2B39" w:rsidRDefault="008D1762"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EB0A04">
                  <w:rPr>
                    <w:rFonts w:ascii="Arial Narrow" w:hAnsi="Arial Narrow"/>
                    <w:b/>
                    <w:color w:val="E36C0A" w:themeColor="accent6" w:themeShade="BF"/>
                    <w:sz w:val="16"/>
                  </w:rPr>
                  <w:t xml:space="preserve"> Plan: </w:t>
                </w:r>
                <w:r>
                  <w:rPr>
                    <w:rFonts w:ascii="Arial Narrow" w:hAnsi="Arial Narrow"/>
                    <w:b/>
                    <w:color w:val="E36C0A" w:themeColor="accent6" w:themeShade="BF"/>
                    <w:sz w:val="16"/>
                  </w:rPr>
                  <w:t>Term 2</w:t>
                </w:r>
              </w:p>
              <w:p w:rsidR="00CA6A58" w:rsidRPr="00CA6A58" w:rsidRDefault="00CA6A58" w:rsidP="00CD2B39">
                <w:pPr>
                  <w:spacing w:after="0"/>
                  <w:jc w:val="center"/>
                  <w:rPr>
                    <w:rFonts w:ascii="Arial Narrow" w:hAnsi="Arial Narrow"/>
                    <w:color w:val="E36C0A" w:themeColor="accent6" w:themeShade="BF"/>
                    <w:sz w:val="16"/>
                    <w:szCs w:val="16"/>
                  </w:rPr>
                </w:pPr>
                <w:r w:rsidRPr="00CA6A58">
                  <w:rPr>
                    <w:rFonts w:ascii="Arial Narrow" w:hAnsi="Arial Narrow" w:cs="Arial"/>
                    <w:b/>
                    <w:color w:val="E36C0A"/>
                    <w:sz w:val="16"/>
                    <w:szCs w:val="16"/>
                  </w:rPr>
                  <w:t xml:space="preserve">AREA AND </w:t>
                </w:r>
                <w:r w:rsidR="00A63A77">
                  <w:rPr>
                    <w:rFonts w:ascii="Arial Narrow" w:hAnsi="Arial Narrow" w:cs="Arial"/>
                    <w:b/>
                    <w:color w:val="E36C0A"/>
                    <w:sz w:val="16"/>
                    <w:szCs w:val="16"/>
                  </w:rPr>
                  <w:t>PERIMETER OF 2D SHAPES</w:t>
                </w:r>
                <w:r w:rsidR="007568BF">
                  <w:rPr>
                    <w:rFonts w:ascii="Arial Narrow" w:hAnsi="Arial Narrow" w:cs="Arial"/>
                    <w:b/>
                    <w:color w:val="E36C0A"/>
                    <w:sz w:val="16"/>
                    <w:szCs w:val="16"/>
                  </w:rPr>
                  <w:t>: Area and Perimeter</w:t>
                </w:r>
                <w:r w:rsidR="00A63A77">
                  <w:rPr>
                    <w:rFonts w:ascii="Arial Narrow" w:hAnsi="Arial Narrow" w:cs="Arial"/>
                    <w:b/>
                    <w:color w:val="E36C0A"/>
                    <w:sz w:val="16"/>
                    <w:szCs w:val="16"/>
                  </w:rPr>
                  <w:t xml:space="preserve"> (Lesson </w:t>
                </w:r>
                <w:r w:rsidR="00E532AC">
                  <w:rPr>
                    <w:rFonts w:ascii="Arial Narrow" w:hAnsi="Arial Narrow" w:cs="Arial"/>
                    <w:b/>
                    <w:color w:val="E36C0A"/>
                    <w:sz w:val="16"/>
                    <w:szCs w:val="16"/>
                  </w:rPr>
                  <w:t>3</w:t>
                </w:r>
                <w:r w:rsidRPr="00CA6A58">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3F99" w:rsidRDefault="00503F99" w:rsidP="00CC4059">
      <w:pPr>
        <w:spacing w:after="0" w:line="240" w:lineRule="auto"/>
      </w:pPr>
      <w:r>
        <w:separator/>
      </w:r>
    </w:p>
  </w:footnote>
  <w:footnote w:type="continuationSeparator" w:id="0">
    <w:p w:rsidR="00503F99" w:rsidRDefault="00503F99"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C1F49">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QJ8/wIAAE4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FC1F49">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CYZIeN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54CCA"/>
    <w:multiLevelType w:val="hybridMultilevel"/>
    <w:tmpl w:val="629442DC"/>
    <w:lvl w:ilvl="0" w:tplc="1C090017">
      <w:start w:val="1"/>
      <w:numFmt w:val="lowerLetter"/>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1">
    <w:nsid w:val="144F58CA"/>
    <w:multiLevelType w:val="hybridMultilevel"/>
    <w:tmpl w:val="03D45A80"/>
    <w:lvl w:ilvl="0" w:tplc="1C090017">
      <w:start w:val="1"/>
      <w:numFmt w:val="lowerLetter"/>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2">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nsid w:val="15F75B2C"/>
    <w:multiLevelType w:val="hybridMultilevel"/>
    <w:tmpl w:val="066829F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E972DA8"/>
    <w:multiLevelType w:val="hybridMultilevel"/>
    <w:tmpl w:val="5C80F0FA"/>
    <w:lvl w:ilvl="0" w:tplc="2DD468B0">
      <w:start w:val="1"/>
      <w:numFmt w:val="lowerLetter"/>
      <w:lvlText w:val="%1)"/>
      <w:lvlJc w:val="left"/>
      <w:pPr>
        <w:ind w:left="1080" w:hanging="360"/>
      </w:pPr>
      <w:rPr>
        <w:i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22554BD8"/>
    <w:multiLevelType w:val="hybridMultilevel"/>
    <w:tmpl w:val="FFC6D8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7D7124A"/>
    <w:multiLevelType w:val="hybridMultilevel"/>
    <w:tmpl w:val="969C891A"/>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7">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3CDB70EB"/>
    <w:multiLevelType w:val="hybridMultilevel"/>
    <w:tmpl w:val="535C407C"/>
    <w:lvl w:ilvl="0" w:tplc="1C09000B">
      <w:start w:val="1"/>
      <w:numFmt w:val="bullet"/>
      <w:lvlText w:val=""/>
      <w:lvlJc w:val="left"/>
      <w:pPr>
        <w:ind w:left="1194" w:hanging="360"/>
      </w:pPr>
      <w:rPr>
        <w:rFonts w:ascii="Wingdings" w:hAnsi="Wingdings" w:hint="default"/>
      </w:rPr>
    </w:lvl>
    <w:lvl w:ilvl="1" w:tplc="1C090003" w:tentative="1">
      <w:start w:val="1"/>
      <w:numFmt w:val="bullet"/>
      <w:lvlText w:val="o"/>
      <w:lvlJc w:val="left"/>
      <w:pPr>
        <w:ind w:left="1914" w:hanging="360"/>
      </w:pPr>
      <w:rPr>
        <w:rFonts w:ascii="Courier New" w:hAnsi="Courier New" w:cs="Courier New" w:hint="default"/>
      </w:rPr>
    </w:lvl>
    <w:lvl w:ilvl="2" w:tplc="1C090005" w:tentative="1">
      <w:start w:val="1"/>
      <w:numFmt w:val="bullet"/>
      <w:lvlText w:val=""/>
      <w:lvlJc w:val="left"/>
      <w:pPr>
        <w:ind w:left="2634" w:hanging="360"/>
      </w:pPr>
      <w:rPr>
        <w:rFonts w:ascii="Wingdings" w:hAnsi="Wingdings" w:hint="default"/>
      </w:rPr>
    </w:lvl>
    <w:lvl w:ilvl="3" w:tplc="1C090001" w:tentative="1">
      <w:start w:val="1"/>
      <w:numFmt w:val="bullet"/>
      <w:lvlText w:val=""/>
      <w:lvlJc w:val="left"/>
      <w:pPr>
        <w:ind w:left="3354" w:hanging="360"/>
      </w:pPr>
      <w:rPr>
        <w:rFonts w:ascii="Symbol" w:hAnsi="Symbol" w:hint="default"/>
      </w:rPr>
    </w:lvl>
    <w:lvl w:ilvl="4" w:tplc="1C090003" w:tentative="1">
      <w:start w:val="1"/>
      <w:numFmt w:val="bullet"/>
      <w:lvlText w:val="o"/>
      <w:lvlJc w:val="left"/>
      <w:pPr>
        <w:ind w:left="4074" w:hanging="360"/>
      </w:pPr>
      <w:rPr>
        <w:rFonts w:ascii="Courier New" w:hAnsi="Courier New" w:cs="Courier New" w:hint="default"/>
      </w:rPr>
    </w:lvl>
    <w:lvl w:ilvl="5" w:tplc="1C090005" w:tentative="1">
      <w:start w:val="1"/>
      <w:numFmt w:val="bullet"/>
      <w:lvlText w:val=""/>
      <w:lvlJc w:val="left"/>
      <w:pPr>
        <w:ind w:left="4794" w:hanging="360"/>
      </w:pPr>
      <w:rPr>
        <w:rFonts w:ascii="Wingdings" w:hAnsi="Wingdings" w:hint="default"/>
      </w:rPr>
    </w:lvl>
    <w:lvl w:ilvl="6" w:tplc="1C090001" w:tentative="1">
      <w:start w:val="1"/>
      <w:numFmt w:val="bullet"/>
      <w:lvlText w:val=""/>
      <w:lvlJc w:val="left"/>
      <w:pPr>
        <w:ind w:left="5514" w:hanging="360"/>
      </w:pPr>
      <w:rPr>
        <w:rFonts w:ascii="Symbol" w:hAnsi="Symbol" w:hint="default"/>
      </w:rPr>
    </w:lvl>
    <w:lvl w:ilvl="7" w:tplc="1C090003" w:tentative="1">
      <w:start w:val="1"/>
      <w:numFmt w:val="bullet"/>
      <w:lvlText w:val="o"/>
      <w:lvlJc w:val="left"/>
      <w:pPr>
        <w:ind w:left="6234" w:hanging="360"/>
      </w:pPr>
      <w:rPr>
        <w:rFonts w:ascii="Courier New" w:hAnsi="Courier New" w:cs="Courier New" w:hint="default"/>
      </w:rPr>
    </w:lvl>
    <w:lvl w:ilvl="8" w:tplc="1C090005" w:tentative="1">
      <w:start w:val="1"/>
      <w:numFmt w:val="bullet"/>
      <w:lvlText w:val=""/>
      <w:lvlJc w:val="left"/>
      <w:pPr>
        <w:ind w:left="6954" w:hanging="360"/>
      </w:pPr>
      <w:rPr>
        <w:rFonts w:ascii="Wingdings" w:hAnsi="Wingdings" w:hint="default"/>
      </w:rPr>
    </w:lvl>
  </w:abstractNum>
  <w:abstractNum w:abstractNumId="1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4B3B66FD"/>
    <w:multiLevelType w:val="hybridMultilevel"/>
    <w:tmpl w:val="7CE84F20"/>
    <w:lvl w:ilvl="0" w:tplc="1C090017">
      <w:start w:val="1"/>
      <w:numFmt w:val="lowerLetter"/>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12">
    <w:nsid w:val="6855537A"/>
    <w:multiLevelType w:val="hybridMultilevel"/>
    <w:tmpl w:val="5454A9C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6BE335BA"/>
    <w:multiLevelType w:val="hybridMultilevel"/>
    <w:tmpl w:val="79705404"/>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72782E77"/>
    <w:multiLevelType w:val="hybridMultilevel"/>
    <w:tmpl w:val="AD66A444"/>
    <w:lvl w:ilvl="0" w:tplc="1C090017">
      <w:start w:val="1"/>
      <w:numFmt w:val="lowerLetter"/>
      <w:lvlText w:val="%1)"/>
      <w:lvlJc w:val="left"/>
      <w:pPr>
        <w:ind w:left="1994" w:hanging="360"/>
      </w:pPr>
    </w:lvl>
    <w:lvl w:ilvl="1" w:tplc="1C090019" w:tentative="1">
      <w:start w:val="1"/>
      <w:numFmt w:val="lowerLetter"/>
      <w:lvlText w:val="%2."/>
      <w:lvlJc w:val="left"/>
      <w:pPr>
        <w:ind w:left="2714" w:hanging="360"/>
      </w:pPr>
    </w:lvl>
    <w:lvl w:ilvl="2" w:tplc="1C09001B" w:tentative="1">
      <w:start w:val="1"/>
      <w:numFmt w:val="lowerRoman"/>
      <w:lvlText w:val="%3."/>
      <w:lvlJc w:val="right"/>
      <w:pPr>
        <w:ind w:left="3434" w:hanging="180"/>
      </w:pPr>
    </w:lvl>
    <w:lvl w:ilvl="3" w:tplc="1C09000F" w:tentative="1">
      <w:start w:val="1"/>
      <w:numFmt w:val="decimal"/>
      <w:lvlText w:val="%4."/>
      <w:lvlJc w:val="left"/>
      <w:pPr>
        <w:ind w:left="4154" w:hanging="360"/>
      </w:pPr>
    </w:lvl>
    <w:lvl w:ilvl="4" w:tplc="1C090019" w:tentative="1">
      <w:start w:val="1"/>
      <w:numFmt w:val="lowerLetter"/>
      <w:lvlText w:val="%5."/>
      <w:lvlJc w:val="left"/>
      <w:pPr>
        <w:ind w:left="4874" w:hanging="360"/>
      </w:pPr>
    </w:lvl>
    <w:lvl w:ilvl="5" w:tplc="1C09001B" w:tentative="1">
      <w:start w:val="1"/>
      <w:numFmt w:val="lowerRoman"/>
      <w:lvlText w:val="%6."/>
      <w:lvlJc w:val="right"/>
      <w:pPr>
        <w:ind w:left="5594" w:hanging="180"/>
      </w:pPr>
    </w:lvl>
    <w:lvl w:ilvl="6" w:tplc="1C09000F" w:tentative="1">
      <w:start w:val="1"/>
      <w:numFmt w:val="decimal"/>
      <w:lvlText w:val="%7."/>
      <w:lvlJc w:val="left"/>
      <w:pPr>
        <w:ind w:left="6314" w:hanging="360"/>
      </w:pPr>
    </w:lvl>
    <w:lvl w:ilvl="7" w:tplc="1C090019" w:tentative="1">
      <w:start w:val="1"/>
      <w:numFmt w:val="lowerLetter"/>
      <w:lvlText w:val="%8."/>
      <w:lvlJc w:val="left"/>
      <w:pPr>
        <w:ind w:left="7034" w:hanging="360"/>
      </w:pPr>
    </w:lvl>
    <w:lvl w:ilvl="8" w:tplc="1C09001B" w:tentative="1">
      <w:start w:val="1"/>
      <w:numFmt w:val="lowerRoman"/>
      <w:lvlText w:val="%9."/>
      <w:lvlJc w:val="right"/>
      <w:pPr>
        <w:ind w:left="7754" w:hanging="180"/>
      </w:pPr>
    </w:lvl>
  </w:abstractNum>
  <w:abstractNum w:abstractNumId="15">
    <w:nsid w:val="752436D6"/>
    <w:multiLevelType w:val="hybridMultilevel"/>
    <w:tmpl w:val="C80638C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7D74150E"/>
    <w:multiLevelType w:val="hybridMultilevel"/>
    <w:tmpl w:val="C4966B42"/>
    <w:lvl w:ilvl="0" w:tplc="1C090017">
      <w:start w:val="1"/>
      <w:numFmt w:val="lowerLetter"/>
      <w:lvlText w:val="%1)"/>
      <w:lvlJc w:val="left"/>
      <w:pPr>
        <w:ind w:left="1935" w:hanging="360"/>
      </w:pPr>
    </w:lvl>
    <w:lvl w:ilvl="1" w:tplc="1C090019" w:tentative="1">
      <w:start w:val="1"/>
      <w:numFmt w:val="lowerLetter"/>
      <w:lvlText w:val="%2."/>
      <w:lvlJc w:val="left"/>
      <w:pPr>
        <w:ind w:left="2655" w:hanging="360"/>
      </w:pPr>
    </w:lvl>
    <w:lvl w:ilvl="2" w:tplc="1C09001B" w:tentative="1">
      <w:start w:val="1"/>
      <w:numFmt w:val="lowerRoman"/>
      <w:lvlText w:val="%3."/>
      <w:lvlJc w:val="right"/>
      <w:pPr>
        <w:ind w:left="3375" w:hanging="180"/>
      </w:pPr>
    </w:lvl>
    <w:lvl w:ilvl="3" w:tplc="1C09000F" w:tentative="1">
      <w:start w:val="1"/>
      <w:numFmt w:val="decimal"/>
      <w:lvlText w:val="%4."/>
      <w:lvlJc w:val="left"/>
      <w:pPr>
        <w:ind w:left="4095" w:hanging="360"/>
      </w:pPr>
    </w:lvl>
    <w:lvl w:ilvl="4" w:tplc="1C090019" w:tentative="1">
      <w:start w:val="1"/>
      <w:numFmt w:val="lowerLetter"/>
      <w:lvlText w:val="%5."/>
      <w:lvlJc w:val="left"/>
      <w:pPr>
        <w:ind w:left="4815" w:hanging="360"/>
      </w:pPr>
    </w:lvl>
    <w:lvl w:ilvl="5" w:tplc="1C09001B" w:tentative="1">
      <w:start w:val="1"/>
      <w:numFmt w:val="lowerRoman"/>
      <w:lvlText w:val="%6."/>
      <w:lvlJc w:val="right"/>
      <w:pPr>
        <w:ind w:left="5535" w:hanging="180"/>
      </w:pPr>
    </w:lvl>
    <w:lvl w:ilvl="6" w:tplc="1C09000F" w:tentative="1">
      <w:start w:val="1"/>
      <w:numFmt w:val="decimal"/>
      <w:lvlText w:val="%7."/>
      <w:lvlJc w:val="left"/>
      <w:pPr>
        <w:ind w:left="6255" w:hanging="360"/>
      </w:pPr>
    </w:lvl>
    <w:lvl w:ilvl="7" w:tplc="1C090019" w:tentative="1">
      <w:start w:val="1"/>
      <w:numFmt w:val="lowerLetter"/>
      <w:lvlText w:val="%8."/>
      <w:lvlJc w:val="left"/>
      <w:pPr>
        <w:ind w:left="6975" w:hanging="360"/>
      </w:pPr>
    </w:lvl>
    <w:lvl w:ilvl="8" w:tplc="1C09001B" w:tentative="1">
      <w:start w:val="1"/>
      <w:numFmt w:val="lowerRoman"/>
      <w:lvlText w:val="%9."/>
      <w:lvlJc w:val="right"/>
      <w:pPr>
        <w:ind w:left="7695" w:hanging="180"/>
      </w:pPr>
    </w:lvl>
  </w:abstractNum>
  <w:abstractNum w:abstractNumId="18">
    <w:nsid w:val="7D7664E2"/>
    <w:multiLevelType w:val="hybridMultilevel"/>
    <w:tmpl w:val="D9D41A38"/>
    <w:lvl w:ilvl="0" w:tplc="1C090017">
      <w:start w:val="1"/>
      <w:numFmt w:val="lowerLetter"/>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num w:numId="1">
    <w:abstractNumId w:val="10"/>
  </w:num>
  <w:num w:numId="2">
    <w:abstractNumId w:val="16"/>
  </w:num>
  <w:num w:numId="3">
    <w:abstractNumId w:val="7"/>
  </w:num>
  <w:num w:numId="4">
    <w:abstractNumId w:val="8"/>
  </w:num>
  <w:num w:numId="5">
    <w:abstractNumId w:val="5"/>
  </w:num>
  <w:num w:numId="6">
    <w:abstractNumId w:val="2"/>
  </w:num>
  <w:num w:numId="7">
    <w:abstractNumId w:val="9"/>
  </w:num>
  <w:num w:numId="8">
    <w:abstractNumId w:val="6"/>
  </w:num>
  <w:num w:numId="9">
    <w:abstractNumId w:val="4"/>
  </w:num>
  <w:num w:numId="10">
    <w:abstractNumId w:val="17"/>
  </w:num>
  <w:num w:numId="11">
    <w:abstractNumId w:val="14"/>
  </w:num>
  <w:num w:numId="12">
    <w:abstractNumId w:val="0"/>
  </w:num>
  <w:num w:numId="13">
    <w:abstractNumId w:val="18"/>
  </w:num>
  <w:num w:numId="14">
    <w:abstractNumId w:val="13"/>
  </w:num>
  <w:num w:numId="15">
    <w:abstractNumId w:val="12"/>
  </w:num>
  <w:num w:numId="16">
    <w:abstractNumId w:val="1"/>
  </w:num>
  <w:num w:numId="17">
    <w:abstractNumId w:val="11"/>
  </w:num>
  <w:num w:numId="18">
    <w:abstractNumId w:val="15"/>
  </w:num>
  <w:num w:numId="19">
    <w:abstractNumId w:val="3"/>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3554">
      <o:colormenu v:ext="edit" fillcolor="none"/>
    </o:shapedefaults>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4AD0"/>
    <w:rsid w:val="00025E20"/>
    <w:rsid w:val="000267CD"/>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6A8B"/>
    <w:rsid w:val="000923ED"/>
    <w:rsid w:val="0009606C"/>
    <w:rsid w:val="0009688C"/>
    <w:rsid w:val="000A0190"/>
    <w:rsid w:val="000A2252"/>
    <w:rsid w:val="000A3968"/>
    <w:rsid w:val="000A40D7"/>
    <w:rsid w:val="000A7430"/>
    <w:rsid w:val="000A78F6"/>
    <w:rsid w:val="000A7D62"/>
    <w:rsid w:val="000B4492"/>
    <w:rsid w:val="000C1904"/>
    <w:rsid w:val="000C1BD2"/>
    <w:rsid w:val="000C1EAC"/>
    <w:rsid w:val="000C5581"/>
    <w:rsid w:val="000C57DA"/>
    <w:rsid w:val="000C64EF"/>
    <w:rsid w:val="000D0283"/>
    <w:rsid w:val="000D292B"/>
    <w:rsid w:val="000D2DFA"/>
    <w:rsid w:val="000D636D"/>
    <w:rsid w:val="000D66E0"/>
    <w:rsid w:val="000E43E5"/>
    <w:rsid w:val="000E7350"/>
    <w:rsid w:val="000E755A"/>
    <w:rsid w:val="000F3E9A"/>
    <w:rsid w:val="000F4959"/>
    <w:rsid w:val="00100E64"/>
    <w:rsid w:val="0010623D"/>
    <w:rsid w:val="00106FBA"/>
    <w:rsid w:val="00113002"/>
    <w:rsid w:val="00116596"/>
    <w:rsid w:val="001237DC"/>
    <w:rsid w:val="001279FE"/>
    <w:rsid w:val="00131ECE"/>
    <w:rsid w:val="00134626"/>
    <w:rsid w:val="00134ACD"/>
    <w:rsid w:val="00134E9B"/>
    <w:rsid w:val="00137278"/>
    <w:rsid w:val="0014138B"/>
    <w:rsid w:val="00143FC6"/>
    <w:rsid w:val="00145BC6"/>
    <w:rsid w:val="0014734D"/>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432"/>
    <w:rsid w:val="001968CE"/>
    <w:rsid w:val="00197003"/>
    <w:rsid w:val="001A028D"/>
    <w:rsid w:val="001A203F"/>
    <w:rsid w:val="001A4ABE"/>
    <w:rsid w:val="001B1322"/>
    <w:rsid w:val="001B2394"/>
    <w:rsid w:val="001B56B1"/>
    <w:rsid w:val="001B6C51"/>
    <w:rsid w:val="001C0A3D"/>
    <w:rsid w:val="001C0EA6"/>
    <w:rsid w:val="001C1040"/>
    <w:rsid w:val="001C245C"/>
    <w:rsid w:val="001C2F18"/>
    <w:rsid w:val="001C48C8"/>
    <w:rsid w:val="001C641A"/>
    <w:rsid w:val="001C7060"/>
    <w:rsid w:val="001D7790"/>
    <w:rsid w:val="001E2323"/>
    <w:rsid w:val="001E28EE"/>
    <w:rsid w:val="001E2EF8"/>
    <w:rsid w:val="001E3439"/>
    <w:rsid w:val="001E3B96"/>
    <w:rsid w:val="001E3E25"/>
    <w:rsid w:val="001F3412"/>
    <w:rsid w:val="001F40C8"/>
    <w:rsid w:val="001F5A21"/>
    <w:rsid w:val="001F701D"/>
    <w:rsid w:val="002004C2"/>
    <w:rsid w:val="0020275E"/>
    <w:rsid w:val="002046E1"/>
    <w:rsid w:val="002078BA"/>
    <w:rsid w:val="00212DAB"/>
    <w:rsid w:val="00214B06"/>
    <w:rsid w:val="00215238"/>
    <w:rsid w:val="00217217"/>
    <w:rsid w:val="002216C9"/>
    <w:rsid w:val="00221813"/>
    <w:rsid w:val="002242D8"/>
    <w:rsid w:val="00225B21"/>
    <w:rsid w:val="002324CE"/>
    <w:rsid w:val="00234FB5"/>
    <w:rsid w:val="002413CB"/>
    <w:rsid w:val="00244862"/>
    <w:rsid w:val="00245385"/>
    <w:rsid w:val="0024545C"/>
    <w:rsid w:val="0025150B"/>
    <w:rsid w:val="0025179F"/>
    <w:rsid w:val="00253824"/>
    <w:rsid w:val="002675A4"/>
    <w:rsid w:val="0027232E"/>
    <w:rsid w:val="002758B9"/>
    <w:rsid w:val="00281EC9"/>
    <w:rsid w:val="00286469"/>
    <w:rsid w:val="0028656F"/>
    <w:rsid w:val="0028681A"/>
    <w:rsid w:val="002878D1"/>
    <w:rsid w:val="002901C9"/>
    <w:rsid w:val="00291A3D"/>
    <w:rsid w:val="00296A81"/>
    <w:rsid w:val="002A3DE3"/>
    <w:rsid w:val="002A489C"/>
    <w:rsid w:val="002A4B35"/>
    <w:rsid w:val="002A763B"/>
    <w:rsid w:val="002B1F7C"/>
    <w:rsid w:val="002B2692"/>
    <w:rsid w:val="002B4A32"/>
    <w:rsid w:val="002B59E7"/>
    <w:rsid w:val="002C3C90"/>
    <w:rsid w:val="002C410E"/>
    <w:rsid w:val="002E2AF5"/>
    <w:rsid w:val="002E3953"/>
    <w:rsid w:val="002E39EB"/>
    <w:rsid w:val="002E589C"/>
    <w:rsid w:val="002F1398"/>
    <w:rsid w:val="002F38DF"/>
    <w:rsid w:val="002F4F23"/>
    <w:rsid w:val="002F6B73"/>
    <w:rsid w:val="002F73B9"/>
    <w:rsid w:val="00303BB0"/>
    <w:rsid w:val="00307C56"/>
    <w:rsid w:val="00312462"/>
    <w:rsid w:val="00316FF7"/>
    <w:rsid w:val="00327188"/>
    <w:rsid w:val="00331D6A"/>
    <w:rsid w:val="003327A5"/>
    <w:rsid w:val="00332EFA"/>
    <w:rsid w:val="00332F79"/>
    <w:rsid w:val="00333491"/>
    <w:rsid w:val="00336D30"/>
    <w:rsid w:val="00337801"/>
    <w:rsid w:val="003401D2"/>
    <w:rsid w:val="00341038"/>
    <w:rsid w:val="0034369F"/>
    <w:rsid w:val="00344235"/>
    <w:rsid w:val="003448C6"/>
    <w:rsid w:val="00346BA3"/>
    <w:rsid w:val="00350FB5"/>
    <w:rsid w:val="00353CF8"/>
    <w:rsid w:val="0035525D"/>
    <w:rsid w:val="00355654"/>
    <w:rsid w:val="0035579B"/>
    <w:rsid w:val="00357C77"/>
    <w:rsid w:val="003602F8"/>
    <w:rsid w:val="00360E97"/>
    <w:rsid w:val="00364347"/>
    <w:rsid w:val="00365D1A"/>
    <w:rsid w:val="003704C4"/>
    <w:rsid w:val="00374A81"/>
    <w:rsid w:val="00374B49"/>
    <w:rsid w:val="003869DC"/>
    <w:rsid w:val="0039348C"/>
    <w:rsid w:val="003A2B80"/>
    <w:rsid w:val="003A4441"/>
    <w:rsid w:val="003A4B75"/>
    <w:rsid w:val="003A7041"/>
    <w:rsid w:val="003B1DBC"/>
    <w:rsid w:val="003B2AAF"/>
    <w:rsid w:val="003B360B"/>
    <w:rsid w:val="003B7D0E"/>
    <w:rsid w:val="003C2525"/>
    <w:rsid w:val="003C32B3"/>
    <w:rsid w:val="003C6C14"/>
    <w:rsid w:val="003D0EF0"/>
    <w:rsid w:val="003D2CBF"/>
    <w:rsid w:val="003D3E63"/>
    <w:rsid w:val="003D482C"/>
    <w:rsid w:val="003E19CA"/>
    <w:rsid w:val="003E1B60"/>
    <w:rsid w:val="003E29FD"/>
    <w:rsid w:val="003E505F"/>
    <w:rsid w:val="003E5A9B"/>
    <w:rsid w:val="003E7BA9"/>
    <w:rsid w:val="003F2A9D"/>
    <w:rsid w:val="003F6327"/>
    <w:rsid w:val="003F7B6E"/>
    <w:rsid w:val="00405703"/>
    <w:rsid w:val="00405B2B"/>
    <w:rsid w:val="00407205"/>
    <w:rsid w:val="0041278B"/>
    <w:rsid w:val="00412E34"/>
    <w:rsid w:val="00414565"/>
    <w:rsid w:val="00421104"/>
    <w:rsid w:val="0042432A"/>
    <w:rsid w:val="00427004"/>
    <w:rsid w:val="004277B8"/>
    <w:rsid w:val="00430A07"/>
    <w:rsid w:val="00432E81"/>
    <w:rsid w:val="00433BBC"/>
    <w:rsid w:val="00434A54"/>
    <w:rsid w:val="00434B12"/>
    <w:rsid w:val="004405A1"/>
    <w:rsid w:val="00443C7A"/>
    <w:rsid w:val="004448F9"/>
    <w:rsid w:val="00455072"/>
    <w:rsid w:val="00457D99"/>
    <w:rsid w:val="00460935"/>
    <w:rsid w:val="00461CFE"/>
    <w:rsid w:val="00472D91"/>
    <w:rsid w:val="00473371"/>
    <w:rsid w:val="00475872"/>
    <w:rsid w:val="004774EE"/>
    <w:rsid w:val="00480A87"/>
    <w:rsid w:val="0048529B"/>
    <w:rsid w:val="004939D2"/>
    <w:rsid w:val="004957B6"/>
    <w:rsid w:val="00496F57"/>
    <w:rsid w:val="004A115F"/>
    <w:rsid w:val="004A1E04"/>
    <w:rsid w:val="004A43D3"/>
    <w:rsid w:val="004A4AEE"/>
    <w:rsid w:val="004A4B59"/>
    <w:rsid w:val="004A7B68"/>
    <w:rsid w:val="004B1958"/>
    <w:rsid w:val="004B22D9"/>
    <w:rsid w:val="004B7311"/>
    <w:rsid w:val="004C1F80"/>
    <w:rsid w:val="004C71D1"/>
    <w:rsid w:val="004D2859"/>
    <w:rsid w:val="004E4FC4"/>
    <w:rsid w:val="004E5D19"/>
    <w:rsid w:val="004E6A1B"/>
    <w:rsid w:val="004E6DD4"/>
    <w:rsid w:val="004E759D"/>
    <w:rsid w:val="004F79DE"/>
    <w:rsid w:val="00501A7C"/>
    <w:rsid w:val="00503F99"/>
    <w:rsid w:val="00504479"/>
    <w:rsid w:val="005136B1"/>
    <w:rsid w:val="0052111D"/>
    <w:rsid w:val="0052399A"/>
    <w:rsid w:val="00523A59"/>
    <w:rsid w:val="00526926"/>
    <w:rsid w:val="00534B78"/>
    <w:rsid w:val="00534CDD"/>
    <w:rsid w:val="00541D73"/>
    <w:rsid w:val="00541FF4"/>
    <w:rsid w:val="00545169"/>
    <w:rsid w:val="00547EFF"/>
    <w:rsid w:val="00551A01"/>
    <w:rsid w:val="00552507"/>
    <w:rsid w:val="0055529E"/>
    <w:rsid w:val="005566BC"/>
    <w:rsid w:val="005569FD"/>
    <w:rsid w:val="00563873"/>
    <w:rsid w:val="0056745D"/>
    <w:rsid w:val="00567E71"/>
    <w:rsid w:val="00572E96"/>
    <w:rsid w:val="005770B4"/>
    <w:rsid w:val="00577EC2"/>
    <w:rsid w:val="00581C3C"/>
    <w:rsid w:val="0058537E"/>
    <w:rsid w:val="0058621E"/>
    <w:rsid w:val="005975F4"/>
    <w:rsid w:val="005A128B"/>
    <w:rsid w:val="005A242E"/>
    <w:rsid w:val="005A281C"/>
    <w:rsid w:val="005A7612"/>
    <w:rsid w:val="005B3B04"/>
    <w:rsid w:val="005B5204"/>
    <w:rsid w:val="005B6890"/>
    <w:rsid w:val="005C0FAD"/>
    <w:rsid w:val="005E311F"/>
    <w:rsid w:val="005E6CF4"/>
    <w:rsid w:val="005E7201"/>
    <w:rsid w:val="005F4BA6"/>
    <w:rsid w:val="005F590F"/>
    <w:rsid w:val="00611844"/>
    <w:rsid w:val="006232B6"/>
    <w:rsid w:val="00627A33"/>
    <w:rsid w:val="00632353"/>
    <w:rsid w:val="00633188"/>
    <w:rsid w:val="00635C3C"/>
    <w:rsid w:val="00640384"/>
    <w:rsid w:val="00641B99"/>
    <w:rsid w:val="00651746"/>
    <w:rsid w:val="00651824"/>
    <w:rsid w:val="00652011"/>
    <w:rsid w:val="0065379E"/>
    <w:rsid w:val="00653D81"/>
    <w:rsid w:val="00654C60"/>
    <w:rsid w:val="00660AB4"/>
    <w:rsid w:val="006622EE"/>
    <w:rsid w:val="00663E1F"/>
    <w:rsid w:val="00665798"/>
    <w:rsid w:val="0066770A"/>
    <w:rsid w:val="0067061E"/>
    <w:rsid w:val="00670C9A"/>
    <w:rsid w:val="00672895"/>
    <w:rsid w:val="006731DC"/>
    <w:rsid w:val="00675FE5"/>
    <w:rsid w:val="00676089"/>
    <w:rsid w:val="00676759"/>
    <w:rsid w:val="00677045"/>
    <w:rsid w:val="00677969"/>
    <w:rsid w:val="00677FF6"/>
    <w:rsid w:val="0068126B"/>
    <w:rsid w:val="00682B68"/>
    <w:rsid w:val="00685837"/>
    <w:rsid w:val="00697AE0"/>
    <w:rsid w:val="00697CFB"/>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98C"/>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5666"/>
    <w:rsid w:val="0073686D"/>
    <w:rsid w:val="00736EE0"/>
    <w:rsid w:val="007425C6"/>
    <w:rsid w:val="00742A44"/>
    <w:rsid w:val="007540B1"/>
    <w:rsid w:val="0075631B"/>
    <w:rsid w:val="007568BF"/>
    <w:rsid w:val="0075735B"/>
    <w:rsid w:val="00770C5A"/>
    <w:rsid w:val="00774061"/>
    <w:rsid w:val="007740B3"/>
    <w:rsid w:val="00780FA0"/>
    <w:rsid w:val="0078459E"/>
    <w:rsid w:val="00790158"/>
    <w:rsid w:val="007931D5"/>
    <w:rsid w:val="00795647"/>
    <w:rsid w:val="007A1D58"/>
    <w:rsid w:val="007A24B6"/>
    <w:rsid w:val="007A3361"/>
    <w:rsid w:val="007A6916"/>
    <w:rsid w:val="007B16E1"/>
    <w:rsid w:val="007B542A"/>
    <w:rsid w:val="007C0E3E"/>
    <w:rsid w:val="007D182C"/>
    <w:rsid w:val="007D39CE"/>
    <w:rsid w:val="007D443A"/>
    <w:rsid w:val="007E2A31"/>
    <w:rsid w:val="007E2C7B"/>
    <w:rsid w:val="007E6989"/>
    <w:rsid w:val="007F0634"/>
    <w:rsid w:val="007F6F77"/>
    <w:rsid w:val="007F7F07"/>
    <w:rsid w:val="008020F9"/>
    <w:rsid w:val="008070C5"/>
    <w:rsid w:val="00807613"/>
    <w:rsid w:val="0081050F"/>
    <w:rsid w:val="0081076B"/>
    <w:rsid w:val="00813E38"/>
    <w:rsid w:val="00814AB3"/>
    <w:rsid w:val="00815C5D"/>
    <w:rsid w:val="00817FD8"/>
    <w:rsid w:val="00822FEC"/>
    <w:rsid w:val="00825F90"/>
    <w:rsid w:val="00826665"/>
    <w:rsid w:val="00831F4E"/>
    <w:rsid w:val="00832633"/>
    <w:rsid w:val="00832D82"/>
    <w:rsid w:val="00836649"/>
    <w:rsid w:val="00841FE2"/>
    <w:rsid w:val="0084362D"/>
    <w:rsid w:val="00844455"/>
    <w:rsid w:val="00847869"/>
    <w:rsid w:val="00852397"/>
    <w:rsid w:val="00854268"/>
    <w:rsid w:val="008556C8"/>
    <w:rsid w:val="00857B2A"/>
    <w:rsid w:val="00860169"/>
    <w:rsid w:val="00865641"/>
    <w:rsid w:val="008661F1"/>
    <w:rsid w:val="008676C5"/>
    <w:rsid w:val="00871036"/>
    <w:rsid w:val="00871B08"/>
    <w:rsid w:val="00871BA3"/>
    <w:rsid w:val="0087230B"/>
    <w:rsid w:val="00873394"/>
    <w:rsid w:val="008738E2"/>
    <w:rsid w:val="0087445A"/>
    <w:rsid w:val="00875277"/>
    <w:rsid w:val="00875407"/>
    <w:rsid w:val="00877616"/>
    <w:rsid w:val="00883632"/>
    <w:rsid w:val="00891037"/>
    <w:rsid w:val="0089308D"/>
    <w:rsid w:val="008943A5"/>
    <w:rsid w:val="008A0B20"/>
    <w:rsid w:val="008A2544"/>
    <w:rsid w:val="008A3362"/>
    <w:rsid w:val="008A624E"/>
    <w:rsid w:val="008B05A1"/>
    <w:rsid w:val="008B19E6"/>
    <w:rsid w:val="008B5509"/>
    <w:rsid w:val="008C25B1"/>
    <w:rsid w:val="008D0A99"/>
    <w:rsid w:val="008D1762"/>
    <w:rsid w:val="008D1D27"/>
    <w:rsid w:val="008E4F6F"/>
    <w:rsid w:val="008E773B"/>
    <w:rsid w:val="008E79AD"/>
    <w:rsid w:val="008F0731"/>
    <w:rsid w:val="008F3F4E"/>
    <w:rsid w:val="008F44F3"/>
    <w:rsid w:val="00901451"/>
    <w:rsid w:val="00903A2B"/>
    <w:rsid w:val="009060CE"/>
    <w:rsid w:val="009101FE"/>
    <w:rsid w:val="009159D0"/>
    <w:rsid w:val="00916660"/>
    <w:rsid w:val="00917713"/>
    <w:rsid w:val="00917B28"/>
    <w:rsid w:val="00920CE7"/>
    <w:rsid w:val="00922BCB"/>
    <w:rsid w:val="00922D2F"/>
    <w:rsid w:val="009241E9"/>
    <w:rsid w:val="009251D3"/>
    <w:rsid w:val="009272E3"/>
    <w:rsid w:val="00930EB8"/>
    <w:rsid w:val="00935CD4"/>
    <w:rsid w:val="00935F85"/>
    <w:rsid w:val="009402FE"/>
    <w:rsid w:val="00940C19"/>
    <w:rsid w:val="009419C0"/>
    <w:rsid w:val="00945AD6"/>
    <w:rsid w:val="00946411"/>
    <w:rsid w:val="009505D0"/>
    <w:rsid w:val="00951E41"/>
    <w:rsid w:val="00952C14"/>
    <w:rsid w:val="009612E8"/>
    <w:rsid w:val="00961A1F"/>
    <w:rsid w:val="00963A43"/>
    <w:rsid w:val="00973D5B"/>
    <w:rsid w:val="00975E97"/>
    <w:rsid w:val="00980534"/>
    <w:rsid w:val="00981878"/>
    <w:rsid w:val="00981DA4"/>
    <w:rsid w:val="0098452E"/>
    <w:rsid w:val="009856A2"/>
    <w:rsid w:val="00986343"/>
    <w:rsid w:val="00991B75"/>
    <w:rsid w:val="009A4382"/>
    <w:rsid w:val="009B02CB"/>
    <w:rsid w:val="009B1FE7"/>
    <w:rsid w:val="009B4DFC"/>
    <w:rsid w:val="009B76D6"/>
    <w:rsid w:val="009C32F0"/>
    <w:rsid w:val="009C7EFF"/>
    <w:rsid w:val="009D0ADC"/>
    <w:rsid w:val="009D0DFD"/>
    <w:rsid w:val="009D60FE"/>
    <w:rsid w:val="009D706E"/>
    <w:rsid w:val="009E1D21"/>
    <w:rsid w:val="009E287B"/>
    <w:rsid w:val="009F081D"/>
    <w:rsid w:val="009F17BA"/>
    <w:rsid w:val="009F3D27"/>
    <w:rsid w:val="009F59D7"/>
    <w:rsid w:val="009F64BC"/>
    <w:rsid w:val="009F76AE"/>
    <w:rsid w:val="00A0024A"/>
    <w:rsid w:val="00A02DA6"/>
    <w:rsid w:val="00A03F9F"/>
    <w:rsid w:val="00A04048"/>
    <w:rsid w:val="00A04289"/>
    <w:rsid w:val="00A051EE"/>
    <w:rsid w:val="00A056B4"/>
    <w:rsid w:val="00A06589"/>
    <w:rsid w:val="00A06A31"/>
    <w:rsid w:val="00A12E01"/>
    <w:rsid w:val="00A13838"/>
    <w:rsid w:val="00A14F22"/>
    <w:rsid w:val="00A208D0"/>
    <w:rsid w:val="00A2696C"/>
    <w:rsid w:val="00A26E97"/>
    <w:rsid w:val="00A27711"/>
    <w:rsid w:val="00A34E6D"/>
    <w:rsid w:val="00A353BC"/>
    <w:rsid w:val="00A413B9"/>
    <w:rsid w:val="00A41D65"/>
    <w:rsid w:val="00A478D7"/>
    <w:rsid w:val="00A551E5"/>
    <w:rsid w:val="00A56951"/>
    <w:rsid w:val="00A62612"/>
    <w:rsid w:val="00A62AFA"/>
    <w:rsid w:val="00A63788"/>
    <w:rsid w:val="00A63A77"/>
    <w:rsid w:val="00A6563E"/>
    <w:rsid w:val="00A66B83"/>
    <w:rsid w:val="00A7062E"/>
    <w:rsid w:val="00A70DDB"/>
    <w:rsid w:val="00A71022"/>
    <w:rsid w:val="00A77BB0"/>
    <w:rsid w:val="00A955A4"/>
    <w:rsid w:val="00A95E1A"/>
    <w:rsid w:val="00AA001A"/>
    <w:rsid w:val="00AA1BCE"/>
    <w:rsid w:val="00AA59B8"/>
    <w:rsid w:val="00AB507D"/>
    <w:rsid w:val="00AB5159"/>
    <w:rsid w:val="00AC2525"/>
    <w:rsid w:val="00AC424F"/>
    <w:rsid w:val="00AC59C0"/>
    <w:rsid w:val="00AD15C4"/>
    <w:rsid w:val="00AD39F1"/>
    <w:rsid w:val="00AD69D5"/>
    <w:rsid w:val="00AE4534"/>
    <w:rsid w:val="00AE4854"/>
    <w:rsid w:val="00AE4856"/>
    <w:rsid w:val="00AE49FE"/>
    <w:rsid w:val="00AE4D1D"/>
    <w:rsid w:val="00AE5C37"/>
    <w:rsid w:val="00AE7185"/>
    <w:rsid w:val="00AF6316"/>
    <w:rsid w:val="00B00974"/>
    <w:rsid w:val="00B013C4"/>
    <w:rsid w:val="00B013D5"/>
    <w:rsid w:val="00B04A52"/>
    <w:rsid w:val="00B06853"/>
    <w:rsid w:val="00B10182"/>
    <w:rsid w:val="00B10BFC"/>
    <w:rsid w:val="00B11BE2"/>
    <w:rsid w:val="00B27E1A"/>
    <w:rsid w:val="00B30D83"/>
    <w:rsid w:val="00B33C19"/>
    <w:rsid w:val="00B36DD9"/>
    <w:rsid w:val="00B4466F"/>
    <w:rsid w:val="00B45092"/>
    <w:rsid w:val="00B45345"/>
    <w:rsid w:val="00B63EA5"/>
    <w:rsid w:val="00B64C6D"/>
    <w:rsid w:val="00B66308"/>
    <w:rsid w:val="00B70F24"/>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48C"/>
    <w:rsid w:val="00C068F8"/>
    <w:rsid w:val="00C10481"/>
    <w:rsid w:val="00C10895"/>
    <w:rsid w:val="00C108C7"/>
    <w:rsid w:val="00C138AF"/>
    <w:rsid w:val="00C16879"/>
    <w:rsid w:val="00C201B1"/>
    <w:rsid w:val="00C2174B"/>
    <w:rsid w:val="00C2184B"/>
    <w:rsid w:val="00C23E27"/>
    <w:rsid w:val="00C25956"/>
    <w:rsid w:val="00C25B33"/>
    <w:rsid w:val="00C31A76"/>
    <w:rsid w:val="00C335C8"/>
    <w:rsid w:val="00C3490C"/>
    <w:rsid w:val="00C37279"/>
    <w:rsid w:val="00C40BA0"/>
    <w:rsid w:val="00C426C7"/>
    <w:rsid w:val="00C42B5F"/>
    <w:rsid w:val="00C43F3E"/>
    <w:rsid w:val="00C5088E"/>
    <w:rsid w:val="00C5167F"/>
    <w:rsid w:val="00C60556"/>
    <w:rsid w:val="00C622C6"/>
    <w:rsid w:val="00C70395"/>
    <w:rsid w:val="00C73239"/>
    <w:rsid w:val="00C80424"/>
    <w:rsid w:val="00C81CB4"/>
    <w:rsid w:val="00C86CAC"/>
    <w:rsid w:val="00C92D35"/>
    <w:rsid w:val="00C964ED"/>
    <w:rsid w:val="00CA6A58"/>
    <w:rsid w:val="00CA6FAD"/>
    <w:rsid w:val="00CB1BE6"/>
    <w:rsid w:val="00CB1CFD"/>
    <w:rsid w:val="00CB2C03"/>
    <w:rsid w:val="00CB2E2C"/>
    <w:rsid w:val="00CB2EC4"/>
    <w:rsid w:val="00CC239F"/>
    <w:rsid w:val="00CC24FE"/>
    <w:rsid w:val="00CC314F"/>
    <w:rsid w:val="00CC3975"/>
    <w:rsid w:val="00CC4059"/>
    <w:rsid w:val="00CC4D53"/>
    <w:rsid w:val="00CC50D1"/>
    <w:rsid w:val="00CD2B39"/>
    <w:rsid w:val="00CD3E9A"/>
    <w:rsid w:val="00CD4E9F"/>
    <w:rsid w:val="00CE2DF0"/>
    <w:rsid w:val="00CE434D"/>
    <w:rsid w:val="00CE4D83"/>
    <w:rsid w:val="00CE700A"/>
    <w:rsid w:val="00CF2312"/>
    <w:rsid w:val="00CF69FE"/>
    <w:rsid w:val="00D02523"/>
    <w:rsid w:val="00D04AE9"/>
    <w:rsid w:val="00D04F98"/>
    <w:rsid w:val="00D128F9"/>
    <w:rsid w:val="00D13153"/>
    <w:rsid w:val="00D14B64"/>
    <w:rsid w:val="00D207ED"/>
    <w:rsid w:val="00D22048"/>
    <w:rsid w:val="00D24D56"/>
    <w:rsid w:val="00D25760"/>
    <w:rsid w:val="00D26095"/>
    <w:rsid w:val="00D27B02"/>
    <w:rsid w:val="00D46A94"/>
    <w:rsid w:val="00D51957"/>
    <w:rsid w:val="00D519F7"/>
    <w:rsid w:val="00D52F28"/>
    <w:rsid w:val="00D53DA2"/>
    <w:rsid w:val="00D541F2"/>
    <w:rsid w:val="00D545CA"/>
    <w:rsid w:val="00D55F00"/>
    <w:rsid w:val="00D56705"/>
    <w:rsid w:val="00D60BBF"/>
    <w:rsid w:val="00D65014"/>
    <w:rsid w:val="00D6645E"/>
    <w:rsid w:val="00D67882"/>
    <w:rsid w:val="00D73E14"/>
    <w:rsid w:val="00D74B12"/>
    <w:rsid w:val="00D8093F"/>
    <w:rsid w:val="00D912C2"/>
    <w:rsid w:val="00D92451"/>
    <w:rsid w:val="00D93A1C"/>
    <w:rsid w:val="00D96A67"/>
    <w:rsid w:val="00DA0281"/>
    <w:rsid w:val="00DA5716"/>
    <w:rsid w:val="00DA6AD3"/>
    <w:rsid w:val="00DA6D3D"/>
    <w:rsid w:val="00DB1A23"/>
    <w:rsid w:val="00DB28F1"/>
    <w:rsid w:val="00DB3031"/>
    <w:rsid w:val="00DB5A7B"/>
    <w:rsid w:val="00DB6FD5"/>
    <w:rsid w:val="00DC35F0"/>
    <w:rsid w:val="00DD1625"/>
    <w:rsid w:val="00DD30FA"/>
    <w:rsid w:val="00DD4111"/>
    <w:rsid w:val="00DD4D2A"/>
    <w:rsid w:val="00DD4DDD"/>
    <w:rsid w:val="00DE1E0D"/>
    <w:rsid w:val="00DE789F"/>
    <w:rsid w:val="00DF0999"/>
    <w:rsid w:val="00DF5944"/>
    <w:rsid w:val="00DF60FB"/>
    <w:rsid w:val="00DF6403"/>
    <w:rsid w:val="00DF74AC"/>
    <w:rsid w:val="00E01663"/>
    <w:rsid w:val="00E0172B"/>
    <w:rsid w:val="00E02AF4"/>
    <w:rsid w:val="00E06003"/>
    <w:rsid w:val="00E11915"/>
    <w:rsid w:val="00E14BF2"/>
    <w:rsid w:val="00E26E2C"/>
    <w:rsid w:val="00E30047"/>
    <w:rsid w:val="00E354D0"/>
    <w:rsid w:val="00E40AD8"/>
    <w:rsid w:val="00E418B5"/>
    <w:rsid w:val="00E424A4"/>
    <w:rsid w:val="00E439FC"/>
    <w:rsid w:val="00E44518"/>
    <w:rsid w:val="00E532AC"/>
    <w:rsid w:val="00E61CAD"/>
    <w:rsid w:val="00E62B20"/>
    <w:rsid w:val="00E63A8A"/>
    <w:rsid w:val="00E71353"/>
    <w:rsid w:val="00E72984"/>
    <w:rsid w:val="00E73E7C"/>
    <w:rsid w:val="00E76211"/>
    <w:rsid w:val="00E8237D"/>
    <w:rsid w:val="00E83EDB"/>
    <w:rsid w:val="00E85808"/>
    <w:rsid w:val="00EA0608"/>
    <w:rsid w:val="00EA09F1"/>
    <w:rsid w:val="00EA3245"/>
    <w:rsid w:val="00EA65C1"/>
    <w:rsid w:val="00EA693F"/>
    <w:rsid w:val="00EA7762"/>
    <w:rsid w:val="00EA7F08"/>
    <w:rsid w:val="00EB0A04"/>
    <w:rsid w:val="00EB0FC8"/>
    <w:rsid w:val="00EB3644"/>
    <w:rsid w:val="00EB3706"/>
    <w:rsid w:val="00EC4B7A"/>
    <w:rsid w:val="00EC5AEB"/>
    <w:rsid w:val="00EC7F92"/>
    <w:rsid w:val="00ED143C"/>
    <w:rsid w:val="00ED1CF8"/>
    <w:rsid w:val="00ED376A"/>
    <w:rsid w:val="00ED5E24"/>
    <w:rsid w:val="00ED689A"/>
    <w:rsid w:val="00ED7320"/>
    <w:rsid w:val="00EE0292"/>
    <w:rsid w:val="00EE249D"/>
    <w:rsid w:val="00EE47A3"/>
    <w:rsid w:val="00EF7005"/>
    <w:rsid w:val="00EF7E78"/>
    <w:rsid w:val="00F00B10"/>
    <w:rsid w:val="00F0118B"/>
    <w:rsid w:val="00F15836"/>
    <w:rsid w:val="00F17104"/>
    <w:rsid w:val="00F17ABD"/>
    <w:rsid w:val="00F22212"/>
    <w:rsid w:val="00F22912"/>
    <w:rsid w:val="00F27EB0"/>
    <w:rsid w:val="00F3135F"/>
    <w:rsid w:val="00F3292C"/>
    <w:rsid w:val="00F3327E"/>
    <w:rsid w:val="00F3509F"/>
    <w:rsid w:val="00F4148C"/>
    <w:rsid w:val="00F4391A"/>
    <w:rsid w:val="00F44ABD"/>
    <w:rsid w:val="00F46031"/>
    <w:rsid w:val="00F51030"/>
    <w:rsid w:val="00F55334"/>
    <w:rsid w:val="00F661EF"/>
    <w:rsid w:val="00F71E06"/>
    <w:rsid w:val="00F805BC"/>
    <w:rsid w:val="00F83B15"/>
    <w:rsid w:val="00F931A5"/>
    <w:rsid w:val="00F96FC3"/>
    <w:rsid w:val="00F9771D"/>
    <w:rsid w:val="00FA012D"/>
    <w:rsid w:val="00FA05C0"/>
    <w:rsid w:val="00FA3511"/>
    <w:rsid w:val="00FA3970"/>
    <w:rsid w:val="00FA3988"/>
    <w:rsid w:val="00FA5E63"/>
    <w:rsid w:val="00FA6E30"/>
    <w:rsid w:val="00FB0102"/>
    <w:rsid w:val="00FB2109"/>
    <w:rsid w:val="00FB3F72"/>
    <w:rsid w:val="00FB41F5"/>
    <w:rsid w:val="00FC1F49"/>
    <w:rsid w:val="00FC239E"/>
    <w:rsid w:val="00FC5A3C"/>
    <w:rsid w:val="00FE2032"/>
    <w:rsid w:val="00FE2D49"/>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3554">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9172B4-6C3A-4A5A-9E6E-DB2905BDF1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4</Pages>
  <Words>639</Words>
  <Characters>3646</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26</cp:revision>
  <cp:lastPrinted>2015-04-04T10:58:00Z</cp:lastPrinted>
  <dcterms:created xsi:type="dcterms:W3CDTF">2017-02-16T20:13:00Z</dcterms:created>
  <dcterms:modified xsi:type="dcterms:W3CDTF">2017-03-09T20:33:00Z</dcterms:modified>
</cp:coreProperties>
</file>